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CA" w:rsidRDefault="00C449CA" w:rsidP="00C449CA">
      <w:pPr>
        <w:jc w:val="center"/>
        <w:rPr>
          <w:sz w:val="24"/>
          <w:szCs w:val="24"/>
        </w:rPr>
      </w:pPr>
      <w:r>
        <w:rPr>
          <w:sz w:val="24"/>
          <w:szCs w:val="24"/>
        </w:rPr>
        <w:t>MINICURRÍCULO</w:t>
      </w:r>
    </w:p>
    <w:p w:rsidR="00C449CA" w:rsidRDefault="00C449CA" w:rsidP="00C449CA">
      <w:pPr>
        <w:jc w:val="both"/>
        <w:rPr>
          <w:sz w:val="24"/>
          <w:szCs w:val="24"/>
        </w:rPr>
      </w:pPr>
    </w:p>
    <w:p w:rsidR="00C449CA" w:rsidRDefault="00C449CA" w:rsidP="00C449C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Eliese</w:t>
      </w:r>
      <w:proofErr w:type="spellEnd"/>
      <w:r>
        <w:rPr>
          <w:sz w:val="24"/>
          <w:szCs w:val="24"/>
        </w:rPr>
        <w:t xml:space="preserve"> Almeida, </w:t>
      </w:r>
    </w:p>
    <w:p w:rsidR="00C449CA" w:rsidRDefault="00C449CA" w:rsidP="00C449CA">
      <w:pPr>
        <w:jc w:val="both"/>
        <w:rPr>
          <w:sz w:val="24"/>
          <w:szCs w:val="24"/>
        </w:rPr>
      </w:pPr>
      <w:r>
        <w:rPr>
          <w:sz w:val="24"/>
          <w:szCs w:val="24"/>
        </w:rPr>
        <w:t>Advogada, Mestre em Direito pela Pontifícia Universidade Católica do Rio Grande do Sul (PUC-RS), Especialista em Direitos Fundamentais e Constitucionalização do Direito pela mesma Instituição e Especialista em Direitos Difusos e Coletivos pela Fundação Escola Superior do Ministério Público do Rio Grande do Sul.</w:t>
      </w:r>
    </w:p>
    <w:p w:rsidR="00C449CA" w:rsidRDefault="00C449CA" w:rsidP="00C449CA">
      <w:pPr>
        <w:jc w:val="both"/>
        <w:rPr>
          <w:sz w:val="24"/>
          <w:szCs w:val="24"/>
        </w:rPr>
      </w:pPr>
    </w:p>
    <w:p w:rsidR="00C449CA" w:rsidRDefault="00C449CA" w:rsidP="00C449C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>: Av. Ipiranga 710, ap. 101, Porto Alegre – RS, 90160-090</w:t>
      </w:r>
    </w:p>
    <w:p w:rsidR="00C449CA" w:rsidRDefault="00C449CA" w:rsidP="00C449CA">
      <w:pPr>
        <w:jc w:val="both"/>
        <w:rPr>
          <w:sz w:val="24"/>
          <w:szCs w:val="24"/>
        </w:rPr>
      </w:pPr>
      <w:r>
        <w:rPr>
          <w:sz w:val="24"/>
          <w:szCs w:val="24"/>
        </w:rPr>
        <w:t>Telefones: 3072 6616/ 9833 6616/ 8218 2433</w:t>
      </w:r>
    </w:p>
    <w:p w:rsidR="00C449CA" w:rsidRDefault="00C449CA" w:rsidP="00C449CA">
      <w:pPr>
        <w:jc w:val="both"/>
        <w:rPr>
          <w:sz w:val="24"/>
          <w:szCs w:val="24"/>
        </w:rPr>
      </w:pPr>
      <w:r>
        <w:rPr>
          <w:sz w:val="24"/>
          <w:szCs w:val="24"/>
        </w:rPr>
        <w:t>Endereço eletrônico: eliese_almeida@hotmail.com</w:t>
      </w:r>
    </w:p>
    <w:p w:rsidR="00461423" w:rsidRDefault="00461423"/>
    <w:sectPr w:rsidR="00461423" w:rsidSect="001E38E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49CA"/>
    <w:rsid w:val="001E38E3"/>
    <w:rsid w:val="00443EA3"/>
    <w:rsid w:val="00461423"/>
    <w:rsid w:val="007739B0"/>
    <w:rsid w:val="007D4F8B"/>
    <w:rsid w:val="00C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CA"/>
    <w:pPr>
      <w:widowControl w:val="0"/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Rubinho</cp:lastModifiedBy>
  <cp:revision>1</cp:revision>
  <dcterms:created xsi:type="dcterms:W3CDTF">2011-11-30T23:21:00Z</dcterms:created>
  <dcterms:modified xsi:type="dcterms:W3CDTF">2011-11-30T23:27:00Z</dcterms:modified>
</cp:coreProperties>
</file>