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CD0" w:rsidRPr="00E41035" w:rsidRDefault="0001617C" w:rsidP="00E41035">
      <w:pPr>
        <w:spacing w:line="360" w:lineRule="auto"/>
        <w:contextualSpacing w:val="0"/>
        <w:jc w:val="center"/>
        <w:rPr>
          <w:rFonts w:ascii="Times New Roman" w:eastAsia="Times New Roman" w:hAnsi="Times New Roman" w:cs="Times New Roman"/>
          <w:b/>
          <w:sz w:val="24"/>
          <w:szCs w:val="24"/>
        </w:rPr>
      </w:pPr>
      <w:r w:rsidRPr="00E41035">
        <w:rPr>
          <w:rFonts w:ascii="Times New Roman" w:eastAsia="Times New Roman" w:hAnsi="Times New Roman" w:cs="Times New Roman"/>
          <w:b/>
          <w:sz w:val="24"/>
          <w:szCs w:val="24"/>
        </w:rPr>
        <w:t>O PROGRAMA AMAZÔNIA E A GOVERNANÇA AMBIENTAL GLOBAL: A ação da Natura orientada pelo Objetivo do Desenvolvimento Sustentável sobre Consumo e Produção Responsáveis (ODS 12)</w:t>
      </w:r>
    </w:p>
    <w:p w:rsidR="00CA3CD0" w:rsidRPr="00E41035" w:rsidRDefault="00CA3CD0" w:rsidP="00E41035">
      <w:pPr>
        <w:spacing w:line="360" w:lineRule="auto"/>
        <w:contextualSpacing w:val="0"/>
        <w:jc w:val="center"/>
        <w:rPr>
          <w:rFonts w:ascii="Times New Roman" w:eastAsia="Times New Roman" w:hAnsi="Times New Roman" w:cs="Times New Roman"/>
          <w:i/>
          <w:sz w:val="24"/>
          <w:szCs w:val="24"/>
        </w:rPr>
      </w:pPr>
    </w:p>
    <w:p w:rsidR="00CA3CD0" w:rsidRPr="00E41035" w:rsidRDefault="0001617C" w:rsidP="00E41035">
      <w:pPr>
        <w:spacing w:line="360" w:lineRule="auto"/>
        <w:contextualSpacing w:val="0"/>
        <w:jc w:val="center"/>
        <w:rPr>
          <w:rFonts w:ascii="Times New Roman" w:eastAsia="Times New Roman" w:hAnsi="Times New Roman" w:cs="Times New Roman"/>
          <w:i/>
          <w:sz w:val="24"/>
          <w:szCs w:val="24"/>
          <w:highlight w:val="white"/>
        </w:rPr>
      </w:pPr>
      <w:r w:rsidRPr="00E41035">
        <w:rPr>
          <w:rFonts w:ascii="Times New Roman" w:eastAsia="Times New Roman" w:hAnsi="Times New Roman" w:cs="Times New Roman"/>
          <w:i/>
          <w:sz w:val="24"/>
          <w:szCs w:val="24"/>
        </w:rPr>
        <w:t xml:space="preserve">THE PROGRAMA AMAZÔNIA AND THE </w:t>
      </w:r>
      <w:r w:rsidRPr="00E41035">
        <w:rPr>
          <w:rFonts w:ascii="Times New Roman" w:eastAsia="Times New Roman" w:hAnsi="Times New Roman" w:cs="Times New Roman"/>
          <w:i/>
          <w:sz w:val="24"/>
          <w:szCs w:val="24"/>
          <w:highlight w:val="white"/>
        </w:rPr>
        <w:t xml:space="preserve">GLOBAL ENVIRONMENTAL GOVERNANCE: The Natura’s action </w:t>
      </w:r>
      <w:r w:rsidRPr="00E41035">
        <w:rPr>
          <w:rFonts w:ascii="Times New Roman" w:eastAsia="Times New Roman" w:hAnsi="Times New Roman" w:cs="Times New Roman"/>
          <w:i/>
          <w:sz w:val="24"/>
          <w:szCs w:val="24"/>
          <w:highlight w:val="white"/>
        </w:rPr>
        <w:t>oriented by the Sustainable Development Goal about Ensure Sustainable Consumption and Production Patterns (SDG 12)</w:t>
      </w:r>
    </w:p>
    <w:p w:rsidR="00CA3CD0" w:rsidRPr="00E41035" w:rsidRDefault="00CA3CD0" w:rsidP="00E41035">
      <w:pPr>
        <w:spacing w:line="360" w:lineRule="auto"/>
        <w:contextualSpacing w:val="0"/>
        <w:jc w:val="center"/>
        <w:rPr>
          <w:rFonts w:ascii="Times New Roman" w:eastAsia="Times New Roman" w:hAnsi="Times New Roman" w:cs="Times New Roman"/>
          <w:i/>
          <w:sz w:val="24"/>
          <w:szCs w:val="24"/>
          <w:highlight w:val="white"/>
        </w:rPr>
      </w:pPr>
    </w:p>
    <w:p w:rsidR="00CA3CD0" w:rsidRPr="00E41035" w:rsidRDefault="00CA3CD0" w:rsidP="00E41035">
      <w:pPr>
        <w:spacing w:line="360" w:lineRule="auto"/>
        <w:contextualSpacing w:val="0"/>
        <w:jc w:val="right"/>
        <w:rPr>
          <w:rFonts w:ascii="Times New Roman" w:eastAsia="Times New Roman" w:hAnsi="Times New Roman" w:cs="Times New Roman"/>
          <w:sz w:val="24"/>
          <w:szCs w:val="24"/>
          <w:highlight w:val="white"/>
        </w:rPr>
      </w:pPr>
    </w:p>
    <w:p w:rsidR="00CA3CD0" w:rsidRPr="00E41035" w:rsidRDefault="0001617C" w:rsidP="00E41035">
      <w:pPr>
        <w:spacing w:line="360" w:lineRule="auto"/>
        <w:contextualSpacing w:val="0"/>
        <w:jc w:val="right"/>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Bárbara Benevides Torres</w:t>
      </w:r>
    </w:p>
    <w:p w:rsidR="00CA3CD0" w:rsidRPr="00E41035" w:rsidRDefault="0001617C" w:rsidP="00E41035">
      <w:pPr>
        <w:spacing w:line="360" w:lineRule="auto"/>
        <w:contextualSpacing w:val="0"/>
        <w:jc w:val="right"/>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Débora Helena Barros Ribeiro</w:t>
      </w:r>
    </w:p>
    <w:p w:rsidR="00CA3CD0" w:rsidRPr="00E41035" w:rsidRDefault="0001617C" w:rsidP="00E41035">
      <w:pPr>
        <w:spacing w:line="360" w:lineRule="auto"/>
        <w:contextualSpacing w:val="0"/>
        <w:jc w:val="right"/>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Flávia Henriques Góes de Medeiros</w:t>
      </w:r>
    </w:p>
    <w:p w:rsidR="00CA3CD0" w:rsidRPr="00E41035" w:rsidRDefault="0001617C" w:rsidP="00E41035">
      <w:pPr>
        <w:spacing w:line="360" w:lineRule="auto"/>
        <w:contextualSpacing w:val="0"/>
        <w:jc w:val="right"/>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Gabriel Neves dos Santos Rodrigues</w:t>
      </w:r>
    </w:p>
    <w:p w:rsidR="00CA3CD0" w:rsidRPr="00E41035" w:rsidRDefault="0001617C" w:rsidP="00E41035">
      <w:pPr>
        <w:spacing w:line="360" w:lineRule="auto"/>
        <w:contextualSpacing w:val="0"/>
        <w:jc w:val="right"/>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Igor Alves Lopes</w:t>
      </w:r>
    </w:p>
    <w:p w:rsidR="00CA3CD0" w:rsidRPr="00E41035" w:rsidRDefault="00CA3CD0" w:rsidP="00E41035">
      <w:pPr>
        <w:spacing w:line="360" w:lineRule="auto"/>
        <w:contextualSpacing w:val="0"/>
        <w:jc w:val="center"/>
        <w:rPr>
          <w:rFonts w:ascii="Times New Roman" w:eastAsia="Times New Roman" w:hAnsi="Times New Roman" w:cs="Times New Roman"/>
          <w:b/>
          <w:i/>
          <w:sz w:val="24"/>
          <w:szCs w:val="24"/>
        </w:rPr>
      </w:pPr>
    </w:p>
    <w:p w:rsidR="00CA3CD0" w:rsidRPr="00E41035" w:rsidRDefault="00CA3CD0" w:rsidP="00E41035">
      <w:pPr>
        <w:spacing w:line="360" w:lineRule="auto"/>
        <w:contextualSpacing w:val="0"/>
        <w:jc w:val="center"/>
        <w:rPr>
          <w:rFonts w:ascii="Times New Roman" w:eastAsia="Times New Roman" w:hAnsi="Times New Roman" w:cs="Times New Roman"/>
          <w:sz w:val="28"/>
          <w:szCs w:val="28"/>
        </w:rPr>
      </w:pPr>
    </w:p>
    <w:p w:rsidR="00CA3CD0" w:rsidRPr="00E41035" w:rsidRDefault="0001617C" w:rsidP="00A333DF">
      <w:pPr>
        <w:spacing w:line="360" w:lineRule="auto"/>
        <w:contextualSpacing w:val="0"/>
        <w:jc w:val="both"/>
        <w:rPr>
          <w:rFonts w:ascii="Times New Roman" w:eastAsia="Times New Roman" w:hAnsi="Times New Roman" w:cs="Times New Roman"/>
          <w:b/>
          <w:sz w:val="24"/>
          <w:szCs w:val="24"/>
        </w:rPr>
      </w:pPr>
      <w:r w:rsidRPr="00E41035">
        <w:rPr>
          <w:rFonts w:ascii="Times New Roman" w:eastAsia="Times New Roman" w:hAnsi="Times New Roman" w:cs="Times New Roman"/>
          <w:b/>
          <w:sz w:val="24"/>
          <w:szCs w:val="24"/>
        </w:rPr>
        <w:t>Resumo</w:t>
      </w:r>
    </w:p>
    <w:p w:rsidR="00CA3CD0" w:rsidRPr="00E41035" w:rsidRDefault="0001617C" w:rsidP="00A333DF">
      <w:pPr>
        <w:spacing w:line="360" w:lineRule="auto"/>
        <w:contextualSpacing w:val="0"/>
        <w:jc w:val="both"/>
        <w:rPr>
          <w:rFonts w:ascii="Times New Roman" w:eastAsia="Times New Roman" w:hAnsi="Times New Roman" w:cs="Times New Roman"/>
          <w:b/>
          <w:sz w:val="24"/>
          <w:szCs w:val="24"/>
        </w:rPr>
      </w:pPr>
      <w:r w:rsidRPr="00E41035">
        <w:rPr>
          <w:rFonts w:ascii="Times New Roman" w:eastAsia="Times New Roman" w:hAnsi="Times New Roman" w:cs="Times New Roman"/>
          <w:sz w:val="24"/>
          <w:szCs w:val="24"/>
        </w:rPr>
        <w:t>Este artigo tem como objetivo compreender como a Natura, por meio do Programa Amazônia, contribui para o fortalecimento da Governança Ambiental Global (GAG) ao buscar cumprir o objetivo do Desenvolvimento Sustentável de Consumo e Produção Respons</w:t>
      </w:r>
      <w:r w:rsidRPr="00E41035">
        <w:rPr>
          <w:rFonts w:ascii="Times New Roman" w:eastAsia="Times New Roman" w:hAnsi="Times New Roman" w:cs="Times New Roman"/>
          <w:sz w:val="24"/>
          <w:szCs w:val="24"/>
        </w:rPr>
        <w:t>áveis (ODS 12).</w:t>
      </w:r>
      <w:r w:rsidRPr="00E41035">
        <w:rPr>
          <w:rFonts w:ascii="Times New Roman" w:eastAsia="Times New Roman" w:hAnsi="Times New Roman" w:cs="Times New Roman"/>
          <w:b/>
          <w:sz w:val="24"/>
          <w:szCs w:val="24"/>
        </w:rPr>
        <w:t xml:space="preserve"> </w:t>
      </w:r>
      <w:r w:rsidRPr="00E41035">
        <w:rPr>
          <w:rFonts w:ascii="Times New Roman" w:eastAsia="Times New Roman" w:hAnsi="Times New Roman" w:cs="Times New Roman"/>
          <w:sz w:val="24"/>
          <w:szCs w:val="24"/>
        </w:rPr>
        <w:t>Para tanto, o artigo foi estruturado por meio da metodologia de estudo de caso, analisando os dados sob o ponto de vista do aparato conceitual da GAG</w:t>
      </w:r>
      <w:r w:rsidRPr="00E41035">
        <w:rPr>
          <w:rFonts w:ascii="Times New Roman" w:eastAsia="Times New Roman" w:hAnsi="Times New Roman" w:cs="Times New Roman"/>
          <w:b/>
          <w:sz w:val="24"/>
          <w:szCs w:val="24"/>
        </w:rPr>
        <w:t xml:space="preserve">. </w:t>
      </w:r>
      <w:r w:rsidRPr="00E41035">
        <w:rPr>
          <w:rFonts w:ascii="Times New Roman" w:eastAsia="Times New Roman" w:hAnsi="Times New Roman" w:cs="Times New Roman"/>
          <w:sz w:val="24"/>
          <w:szCs w:val="24"/>
        </w:rPr>
        <w:t xml:space="preserve">Dessa maneira, compreendeu-se que a Natura é um importante ator corporativo participante </w:t>
      </w:r>
      <w:r w:rsidRPr="00E41035">
        <w:rPr>
          <w:rFonts w:ascii="Times New Roman" w:eastAsia="Times New Roman" w:hAnsi="Times New Roman" w:cs="Times New Roman"/>
          <w:sz w:val="24"/>
          <w:szCs w:val="24"/>
        </w:rPr>
        <w:t>de ações que visam o cumprimento do ODS 12 - a qual, por meio do Programa Amazônia, incorpora práticas de consumo e produção responsáveis em suas práticas. Ademais, a Natura contribui para reforçar a GAG por meio de sua participação no Comitê Brasileiro do</w:t>
      </w:r>
      <w:r w:rsidRPr="00E41035">
        <w:rPr>
          <w:rFonts w:ascii="Times New Roman" w:eastAsia="Times New Roman" w:hAnsi="Times New Roman" w:cs="Times New Roman"/>
          <w:sz w:val="24"/>
          <w:szCs w:val="24"/>
        </w:rPr>
        <w:t xml:space="preserve"> Pacto Global.</w:t>
      </w:r>
    </w:p>
    <w:p w:rsidR="00CA3CD0" w:rsidRPr="00E41035" w:rsidRDefault="00CA3CD0" w:rsidP="00A333DF">
      <w:pPr>
        <w:spacing w:line="360" w:lineRule="auto"/>
        <w:contextualSpacing w:val="0"/>
        <w:jc w:val="both"/>
        <w:rPr>
          <w:rFonts w:ascii="Times New Roman" w:eastAsia="Times New Roman" w:hAnsi="Times New Roman" w:cs="Times New Roman"/>
          <w:b/>
          <w:sz w:val="24"/>
          <w:szCs w:val="24"/>
        </w:rPr>
      </w:pPr>
    </w:p>
    <w:p w:rsidR="00E41035" w:rsidRDefault="0001617C" w:rsidP="00A333DF">
      <w:pPr>
        <w:spacing w:line="36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b/>
          <w:sz w:val="24"/>
          <w:szCs w:val="24"/>
        </w:rPr>
        <w:t xml:space="preserve">Palavras-chave: </w:t>
      </w:r>
      <w:r w:rsidRPr="00E41035">
        <w:rPr>
          <w:rFonts w:ascii="Times New Roman" w:eastAsia="Times New Roman" w:hAnsi="Times New Roman" w:cs="Times New Roman"/>
          <w:sz w:val="24"/>
          <w:szCs w:val="24"/>
        </w:rPr>
        <w:t>Natura; Objetivos do Desenvolvimento Sustentável; Programa Amazônia; Governança Ambiental Global; Sustentabilidade.</w:t>
      </w:r>
    </w:p>
    <w:p w:rsidR="00E41035" w:rsidRPr="00E41035" w:rsidRDefault="00E41035" w:rsidP="00A333DF">
      <w:pPr>
        <w:spacing w:line="360" w:lineRule="auto"/>
        <w:contextualSpacing w:val="0"/>
        <w:jc w:val="both"/>
        <w:rPr>
          <w:rFonts w:ascii="Times New Roman" w:eastAsia="Times New Roman" w:hAnsi="Times New Roman" w:cs="Times New Roman"/>
          <w:sz w:val="24"/>
          <w:szCs w:val="24"/>
        </w:rPr>
      </w:pPr>
    </w:p>
    <w:p w:rsidR="00CA3CD0" w:rsidRPr="00E41035" w:rsidRDefault="0001617C" w:rsidP="00A333DF">
      <w:pPr>
        <w:spacing w:line="360" w:lineRule="auto"/>
        <w:contextualSpacing w:val="0"/>
        <w:jc w:val="both"/>
        <w:rPr>
          <w:rFonts w:ascii="Times New Roman" w:eastAsia="Times New Roman" w:hAnsi="Times New Roman" w:cs="Times New Roman"/>
          <w:b/>
          <w:i/>
          <w:sz w:val="24"/>
          <w:szCs w:val="24"/>
        </w:rPr>
      </w:pPr>
      <w:r w:rsidRPr="00E41035">
        <w:rPr>
          <w:rFonts w:ascii="Times New Roman" w:eastAsia="Times New Roman" w:hAnsi="Times New Roman" w:cs="Times New Roman"/>
          <w:b/>
          <w:i/>
          <w:sz w:val="24"/>
          <w:szCs w:val="24"/>
        </w:rPr>
        <w:t>Abstract</w:t>
      </w:r>
    </w:p>
    <w:p w:rsidR="00CA3CD0" w:rsidRPr="00E41035" w:rsidRDefault="0001617C" w:rsidP="00A333DF">
      <w:pPr>
        <w:spacing w:line="360" w:lineRule="auto"/>
        <w:contextualSpacing w:val="0"/>
        <w:jc w:val="both"/>
        <w:rPr>
          <w:rFonts w:ascii="Times New Roman" w:eastAsia="Times New Roman" w:hAnsi="Times New Roman" w:cs="Times New Roman"/>
          <w:b/>
          <w:i/>
          <w:sz w:val="24"/>
          <w:szCs w:val="24"/>
        </w:rPr>
      </w:pPr>
      <w:r w:rsidRPr="00E41035">
        <w:rPr>
          <w:rFonts w:ascii="Times New Roman" w:eastAsia="Times New Roman" w:hAnsi="Times New Roman" w:cs="Times New Roman"/>
          <w:i/>
          <w:sz w:val="24"/>
          <w:szCs w:val="24"/>
        </w:rPr>
        <w:t>This article aims to understand how Natura, through the Programa Amazônia, contributes to the strengthening of Global Environmenta</w:t>
      </w:r>
      <w:r w:rsidRPr="00E41035">
        <w:rPr>
          <w:rFonts w:ascii="Times New Roman" w:eastAsia="Times New Roman" w:hAnsi="Times New Roman" w:cs="Times New Roman"/>
          <w:i/>
          <w:sz w:val="24"/>
          <w:szCs w:val="24"/>
        </w:rPr>
        <w:t xml:space="preserve">l Governance (GEG), at the same that seeks to </w:t>
      </w:r>
      <w:r w:rsidRPr="00E41035">
        <w:rPr>
          <w:rFonts w:ascii="Times New Roman" w:eastAsia="Times New Roman" w:hAnsi="Times New Roman" w:cs="Times New Roman"/>
          <w:i/>
          <w:sz w:val="24"/>
          <w:szCs w:val="24"/>
        </w:rPr>
        <w:lastRenderedPageBreak/>
        <w:t>fulfill the Sustainable Development Goals about ensure Sustainable Consumption and Production Patterns (SDG 12). To achieve that, the article was structured through case study methodology,  analyzing the data f</w:t>
      </w:r>
      <w:r w:rsidRPr="00E41035">
        <w:rPr>
          <w:rFonts w:ascii="Times New Roman" w:eastAsia="Times New Roman" w:hAnsi="Times New Roman" w:cs="Times New Roman"/>
          <w:i/>
          <w:sz w:val="24"/>
          <w:szCs w:val="24"/>
        </w:rPr>
        <w:t>rom the point of view of the conceptual apparatus of GEG. That way, it is understood that Natura is an important participant corporate actor of actions that aim the accomplishment of the SDG 12 - which, through Programa Amazônia, incorporates sustainable p</w:t>
      </w:r>
      <w:r w:rsidRPr="00E41035">
        <w:rPr>
          <w:rFonts w:ascii="Times New Roman" w:eastAsia="Times New Roman" w:hAnsi="Times New Roman" w:cs="Times New Roman"/>
          <w:i/>
          <w:sz w:val="24"/>
          <w:szCs w:val="24"/>
        </w:rPr>
        <w:t xml:space="preserve">ractices of consumption and production patterns. Furthermore, Natura contributes to reinforce GEG by participating in the Comitê Brasileiro do Pacto Global. </w:t>
      </w:r>
    </w:p>
    <w:p w:rsidR="00CA3CD0" w:rsidRPr="00E41035" w:rsidRDefault="0001617C" w:rsidP="00A333DF">
      <w:pPr>
        <w:spacing w:line="360" w:lineRule="auto"/>
        <w:contextualSpacing w:val="0"/>
        <w:jc w:val="both"/>
        <w:rPr>
          <w:rFonts w:ascii="Times New Roman" w:eastAsia="Times New Roman" w:hAnsi="Times New Roman" w:cs="Times New Roman"/>
          <w:i/>
          <w:sz w:val="24"/>
          <w:szCs w:val="24"/>
        </w:rPr>
      </w:pPr>
      <w:r w:rsidRPr="00E41035">
        <w:rPr>
          <w:rFonts w:ascii="Times New Roman" w:eastAsia="Times New Roman" w:hAnsi="Times New Roman" w:cs="Times New Roman"/>
          <w:b/>
          <w:i/>
          <w:sz w:val="24"/>
          <w:szCs w:val="24"/>
        </w:rPr>
        <w:t xml:space="preserve">Keywords: </w:t>
      </w:r>
      <w:r w:rsidRPr="00E41035">
        <w:rPr>
          <w:rFonts w:ascii="Times New Roman" w:eastAsia="Times New Roman" w:hAnsi="Times New Roman" w:cs="Times New Roman"/>
          <w:i/>
          <w:sz w:val="24"/>
          <w:szCs w:val="24"/>
        </w:rPr>
        <w:t>Natura; Sustainable Development Goals; Programa Amazônia; Global Environmental Governanc</w:t>
      </w:r>
      <w:r w:rsidRPr="00E41035">
        <w:rPr>
          <w:rFonts w:ascii="Times New Roman" w:eastAsia="Times New Roman" w:hAnsi="Times New Roman" w:cs="Times New Roman"/>
          <w:i/>
          <w:sz w:val="24"/>
          <w:szCs w:val="24"/>
        </w:rPr>
        <w:t>e; Sustainability.</w:t>
      </w:r>
    </w:p>
    <w:p w:rsidR="00CA3CD0" w:rsidRPr="00E41035" w:rsidRDefault="00CA3CD0">
      <w:pPr>
        <w:spacing w:line="360" w:lineRule="auto"/>
        <w:contextualSpacing w:val="0"/>
        <w:jc w:val="both"/>
        <w:rPr>
          <w:rFonts w:ascii="Times New Roman" w:eastAsia="Times New Roman" w:hAnsi="Times New Roman" w:cs="Times New Roman"/>
          <w:b/>
          <w:sz w:val="24"/>
          <w:szCs w:val="24"/>
        </w:rPr>
      </w:pPr>
      <w:bookmarkStart w:id="0" w:name="_GoBack"/>
      <w:bookmarkEnd w:id="0"/>
    </w:p>
    <w:p w:rsidR="00CA3CD0" w:rsidRPr="00E41035" w:rsidRDefault="0001617C" w:rsidP="00E41035">
      <w:pPr>
        <w:spacing w:line="360" w:lineRule="auto"/>
        <w:contextualSpacing w:val="0"/>
        <w:jc w:val="both"/>
        <w:rPr>
          <w:rFonts w:ascii="Times New Roman" w:eastAsia="Times New Roman" w:hAnsi="Times New Roman" w:cs="Times New Roman"/>
          <w:b/>
          <w:sz w:val="24"/>
          <w:szCs w:val="24"/>
        </w:rPr>
      </w:pPr>
      <w:r w:rsidRPr="00E41035">
        <w:rPr>
          <w:rFonts w:ascii="Times New Roman" w:eastAsia="Times New Roman" w:hAnsi="Times New Roman" w:cs="Times New Roman"/>
          <w:b/>
          <w:sz w:val="24"/>
          <w:szCs w:val="24"/>
        </w:rPr>
        <w:t>Introdução</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 xml:space="preserve">O presente trabalho será estruturado a partir do entendimento sobre </w:t>
      </w:r>
      <w:r w:rsidRPr="00E41035">
        <w:rPr>
          <w:rFonts w:ascii="Times New Roman" w:eastAsia="Times New Roman" w:hAnsi="Times New Roman" w:cs="Times New Roman"/>
          <w:sz w:val="24"/>
          <w:szCs w:val="24"/>
        </w:rPr>
        <w:t>Governança Ambiental Global (GAG)</w:t>
      </w:r>
      <w:r w:rsidRPr="00E41035">
        <w:rPr>
          <w:rFonts w:ascii="Times New Roman" w:eastAsia="Times New Roman" w:hAnsi="Times New Roman" w:cs="Times New Roman"/>
          <w:sz w:val="24"/>
          <w:szCs w:val="24"/>
          <w:highlight w:val="white"/>
        </w:rPr>
        <w:t xml:space="preserve"> a qual pode ser definida, de acordo com Najam (2006, </w:t>
      </w:r>
      <w:r w:rsidRPr="00E41035">
        <w:rPr>
          <w:rFonts w:ascii="Times New Roman" w:eastAsia="Times New Roman" w:hAnsi="Times New Roman" w:cs="Times New Roman"/>
          <w:i/>
          <w:sz w:val="24"/>
          <w:szCs w:val="24"/>
          <w:highlight w:val="white"/>
        </w:rPr>
        <w:t>apud</w:t>
      </w:r>
      <w:r w:rsidRPr="00E41035">
        <w:rPr>
          <w:rFonts w:ascii="Times New Roman" w:eastAsia="Times New Roman" w:hAnsi="Times New Roman" w:cs="Times New Roman"/>
          <w:sz w:val="24"/>
          <w:szCs w:val="24"/>
          <w:highlight w:val="white"/>
        </w:rPr>
        <w:t xml:space="preserve"> ANDRADE, 2009, p. 215), como um “conjunto coerente de organizaç</w:t>
      </w:r>
      <w:r w:rsidRPr="00E41035">
        <w:rPr>
          <w:rFonts w:ascii="Times New Roman" w:eastAsia="Times New Roman" w:hAnsi="Times New Roman" w:cs="Times New Roman"/>
          <w:sz w:val="24"/>
          <w:szCs w:val="24"/>
          <w:highlight w:val="white"/>
        </w:rPr>
        <w:t>ões, instrumentos de política internacional - tratados, instituições, agências -, mecanismos de financiamento, regras, procedimentos e normas que regulam o processo de proteção mundial do meio ambiente”. Tendo em vista que, nas últimas décadas, as empresas</w:t>
      </w:r>
      <w:r w:rsidRPr="00E41035">
        <w:rPr>
          <w:rFonts w:ascii="Times New Roman" w:eastAsia="Times New Roman" w:hAnsi="Times New Roman" w:cs="Times New Roman"/>
          <w:sz w:val="24"/>
          <w:szCs w:val="24"/>
          <w:highlight w:val="white"/>
        </w:rPr>
        <w:t xml:space="preserve"> privadas passaram a participar mais ativamente da ordem ambiental global, essas alcançaram um maior reconhecimento internacional por suas ações sustentáveis.</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 xml:space="preserve">Para que, neste artigo, seja fundamentada a análise acerca do tema de GAG, foi escolhida uma das </w:t>
      </w:r>
      <w:r w:rsidRPr="00E41035">
        <w:rPr>
          <w:rFonts w:ascii="Times New Roman" w:eastAsia="Times New Roman" w:hAnsi="Times New Roman" w:cs="Times New Roman"/>
          <w:sz w:val="24"/>
          <w:szCs w:val="24"/>
          <w:highlight w:val="white"/>
        </w:rPr>
        <w:t>maiores multinacionais do Brasil, a Natura S.A. A Natura é, segundo Alves, Martins e Paulista (2016), uma das poucas empresas do país que se preocupam com o tema de sustentabilidade, portanto, desde sua fundação, faz uso de recursos naturais em vários de s</w:t>
      </w:r>
      <w:r w:rsidRPr="00E41035">
        <w:rPr>
          <w:rFonts w:ascii="Times New Roman" w:eastAsia="Times New Roman" w:hAnsi="Times New Roman" w:cs="Times New Roman"/>
          <w:sz w:val="24"/>
          <w:szCs w:val="24"/>
          <w:highlight w:val="white"/>
        </w:rPr>
        <w:t>eus produtos de maneira consciente, o que beneficia e ajuda a manter as condições ambientais e reduz os danos causados ao meio ambiente. Ao exercer práticas de gestão sustentável, a empresa visa melhorar a qualidade de vida das pessoas e construir um mundo</w:t>
      </w:r>
      <w:r w:rsidRPr="00E41035">
        <w:rPr>
          <w:rFonts w:ascii="Times New Roman" w:eastAsia="Times New Roman" w:hAnsi="Times New Roman" w:cs="Times New Roman"/>
          <w:sz w:val="24"/>
          <w:szCs w:val="24"/>
          <w:highlight w:val="white"/>
        </w:rPr>
        <w:t xml:space="preserve"> melhor. Ademais, a Natura vai além de uma atuação que visa somente o impacto local, buscando, também, contribuir com as questões transnacionais no que diz respeito aos problemas ambientais mundiais. Tendo isso em vista, essa empresa procura se inserir com</w:t>
      </w:r>
      <w:r w:rsidRPr="00E41035">
        <w:rPr>
          <w:rFonts w:ascii="Times New Roman" w:eastAsia="Times New Roman" w:hAnsi="Times New Roman" w:cs="Times New Roman"/>
          <w:sz w:val="24"/>
          <w:szCs w:val="24"/>
          <w:highlight w:val="white"/>
        </w:rPr>
        <w:t>o um ator relevante na Governança Ambiental Global (ALVES; MARTINS; PAULISTA, 2016).</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lastRenderedPageBreak/>
        <w:t>Ademais, ao desenvolver ações com impacto positivo sobre o meio ambiente, a Natura foi adicionada ao ranking de empresas mais sustentáveis do mundo, pois exerce os critérios necessários, como o de produtividade energética, emissões de carbono, uso de água,</w:t>
      </w:r>
      <w:r w:rsidRPr="00E41035">
        <w:rPr>
          <w:rFonts w:ascii="Times New Roman" w:eastAsia="Times New Roman" w:hAnsi="Times New Roman" w:cs="Times New Roman"/>
          <w:sz w:val="24"/>
          <w:szCs w:val="24"/>
          <w:highlight w:val="white"/>
        </w:rPr>
        <w:t xml:space="preserve"> tributos pagos, performance sustentável, dentre outros. Recebeu, por diversas vezes, o título de empresa mais sustentável do ano, em que são considerados três fatores relativos à sustentabilidade - social, ambiental e econômica - e, em 2015, obteve o pres</w:t>
      </w:r>
      <w:r w:rsidRPr="00E41035">
        <w:rPr>
          <w:rFonts w:ascii="Times New Roman" w:eastAsia="Times New Roman" w:hAnsi="Times New Roman" w:cs="Times New Roman"/>
          <w:sz w:val="24"/>
          <w:szCs w:val="24"/>
          <w:highlight w:val="white"/>
        </w:rPr>
        <w:t>tigiado prêmio ambiental da ONU (SILVA, 2017).</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Diante desta ação de gestão e desenvolvimento, a Natura criou o Programa Amazônia, que tem como propósito o avanço do desenvolvimento sustentável na região por meio da inovação, ciência, tecnologia e aumento d</w:t>
      </w:r>
      <w:r w:rsidRPr="00E41035">
        <w:rPr>
          <w:rFonts w:ascii="Times New Roman" w:eastAsia="Times New Roman" w:hAnsi="Times New Roman" w:cs="Times New Roman"/>
          <w:sz w:val="24"/>
          <w:szCs w:val="24"/>
          <w:highlight w:val="white"/>
        </w:rPr>
        <w:t>as cadeias produtivas. Com a criação deste e de inúmeros outros programas, a Natura colabora significativamente para que sejam cumpridos os Objetivos de Desenvolvimento Sustentável (ODS), objetivos estes que foram formulados para “erradicar a</w:t>
      </w:r>
      <w:r w:rsidRPr="00E41035">
        <w:rPr>
          <w:rFonts w:ascii="Times New Roman" w:eastAsia="Times New Roman" w:hAnsi="Times New Roman" w:cs="Times New Roman"/>
          <w:b/>
          <w:sz w:val="24"/>
          <w:szCs w:val="24"/>
          <w:highlight w:val="white"/>
        </w:rPr>
        <w:t xml:space="preserve"> </w:t>
      </w:r>
      <w:r w:rsidRPr="00E41035">
        <w:rPr>
          <w:rFonts w:ascii="Times New Roman" w:eastAsia="Times New Roman" w:hAnsi="Times New Roman" w:cs="Times New Roman"/>
          <w:sz w:val="24"/>
          <w:szCs w:val="24"/>
          <w:highlight w:val="white"/>
        </w:rPr>
        <w:t>pobreza, promover a</w:t>
      </w:r>
      <w:r w:rsidRPr="00E41035">
        <w:rPr>
          <w:rFonts w:ascii="Times New Roman" w:eastAsia="Times New Roman" w:hAnsi="Times New Roman" w:cs="Times New Roman"/>
          <w:b/>
          <w:sz w:val="24"/>
          <w:szCs w:val="24"/>
          <w:highlight w:val="white"/>
        </w:rPr>
        <w:t xml:space="preserve"> </w:t>
      </w:r>
      <w:r w:rsidRPr="00E41035">
        <w:rPr>
          <w:rFonts w:ascii="Times New Roman" w:eastAsia="Times New Roman" w:hAnsi="Times New Roman" w:cs="Times New Roman"/>
          <w:sz w:val="24"/>
          <w:szCs w:val="24"/>
          <w:highlight w:val="white"/>
        </w:rPr>
        <w:t>prosperidade</w:t>
      </w:r>
      <w:r w:rsidRPr="00E41035">
        <w:rPr>
          <w:rFonts w:ascii="Times New Roman" w:eastAsia="Times New Roman" w:hAnsi="Times New Roman" w:cs="Times New Roman"/>
          <w:b/>
          <w:sz w:val="24"/>
          <w:szCs w:val="24"/>
          <w:highlight w:val="white"/>
        </w:rPr>
        <w:t xml:space="preserve"> </w:t>
      </w:r>
      <w:r w:rsidRPr="00E41035">
        <w:rPr>
          <w:rFonts w:ascii="Times New Roman" w:eastAsia="Times New Roman" w:hAnsi="Times New Roman" w:cs="Times New Roman"/>
          <w:sz w:val="24"/>
          <w:szCs w:val="24"/>
          <w:highlight w:val="white"/>
        </w:rPr>
        <w:t>e o</w:t>
      </w:r>
      <w:r w:rsidRPr="00E41035">
        <w:rPr>
          <w:rFonts w:ascii="Times New Roman" w:eastAsia="Times New Roman" w:hAnsi="Times New Roman" w:cs="Times New Roman"/>
          <w:b/>
          <w:sz w:val="24"/>
          <w:szCs w:val="24"/>
          <w:highlight w:val="white"/>
        </w:rPr>
        <w:t xml:space="preserve"> </w:t>
      </w:r>
      <w:r w:rsidRPr="00E41035">
        <w:rPr>
          <w:rFonts w:ascii="Times New Roman" w:eastAsia="Times New Roman" w:hAnsi="Times New Roman" w:cs="Times New Roman"/>
          <w:sz w:val="24"/>
          <w:szCs w:val="24"/>
          <w:highlight w:val="white"/>
        </w:rPr>
        <w:t>bem-estar</w:t>
      </w:r>
      <w:r w:rsidRPr="00E41035">
        <w:rPr>
          <w:rFonts w:ascii="Times New Roman" w:eastAsia="Times New Roman" w:hAnsi="Times New Roman" w:cs="Times New Roman"/>
          <w:b/>
          <w:sz w:val="24"/>
          <w:szCs w:val="24"/>
          <w:highlight w:val="white"/>
        </w:rPr>
        <w:t xml:space="preserve"> </w:t>
      </w:r>
      <w:r w:rsidRPr="00E41035">
        <w:rPr>
          <w:rFonts w:ascii="Times New Roman" w:eastAsia="Times New Roman" w:hAnsi="Times New Roman" w:cs="Times New Roman"/>
          <w:sz w:val="24"/>
          <w:szCs w:val="24"/>
          <w:highlight w:val="white"/>
        </w:rPr>
        <w:t>para todos,</w:t>
      </w:r>
      <w:r w:rsidRPr="00E41035">
        <w:rPr>
          <w:rFonts w:ascii="Times New Roman" w:eastAsia="Times New Roman" w:hAnsi="Times New Roman" w:cs="Times New Roman"/>
          <w:b/>
          <w:sz w:val="24"/>
          <w:szCs w:val="24"/>
          <w:highlight w:val="white"/>
        </w:rPr>
        <w:t xml:space="preserve"> </w:t>
      </w:r>
      <w:r w:rsidRPr="00E41035">
        <w:rPr>
          <w:rFonts w:ascii="Times New Roman" w:eastAsia="Times New Roman" w:hAnsi="Times New Roman" w:cs="Times New Roman"/>
          <w:sz w:val="24"/>
          <w:szCs w:val="24"/>
          <w:highlight w:val="white"/>
        </w:rPr>
        <w:t>proteger o</w:t>
      </w:r>
      <w:r w:rsidRPr="00E41035">
        <w:rPr>
          <w:rFonts w:ascii="Times New Roman" w:eastAsia="Times New Roman" w:hAnsi="Times New Roman" w:cs="Times New Roman"/>
          <w:b/>
          <w:sz w:val="24"/>
          <w:szCs w:val="24"/>
          <w:highlight w:val="white"/>
        </w:rPr>
        <w:t xml:space="preserve"> </w:t>
      </w:r>
      <w:r w:rsidRPr="00E41035">
        <w:rPr>
          <w:rFonts w:ascii="Times New Roman" w:eastAsia="Times New Roman" w:hAnsi="Times New Roman" w:cs="Times New Roman"/>
          <w:sz w:val="24"/>
          <w:szCs w:val="24"/>
          <w:highlight w:val="white"/>
        </w:rPr>
        <w:t>meio ambiente</w:t>
      </w:r>
      <w:r w:rsidRPr="00E41035">
        <w:rPr>
          <w:rFonts w:ascii="Times New Roman" w:eastAsia="Times New Roman" w:hAnsi="Times New Roman" w:cs="Times New Roman"/>
          <w:b/>
          <w:sz w:val="24"/>
          <w:szCs w:val="24"/>
          <w:highlight w:val="white"/>
        </w:rPr>
        <w:t xml:space="preserve"> </w:t>
      </w:r>
      <w:r w:rsidRPr="00E41035">
        <w:rPr>
          <w:rFonts w:ascii="Times New Roman" w:eastAsia="Times New Roman" w:hAnsi="Times New Roman" w:cs="Times New Roman"/>
          <w:sz w:val="24"/>
          <w:szCs w:val="24"/>
          <w:highlight w:val="white"/>
        </w:rPr>
        <w:t>e</w:t>
      </w:r>
      <w:r w:rsidRPr="00E41035">
        <w:rPr>
          <w:rFonts w:ascii="Times New Roman" w:eastAsia="Times New Roman" w:hAnsi="Times New Roman" w:cs="Times New Roman"/>
          <w:b/>
          <w:sz w:val="24"/>
          <w:szCs w:val="24"/>
          <w:highlight w:val="white"/>
        </w:rPr>
        <w:t xml:space="preserve"> </w:t>
      </w:r>
      <w:r w:rsidRPr="00E41035">
        <w:rPr>
          <w:rFonts w:ascii="Times New Roman" w:eastAsia="Times New Roman" w:hAnsi="Times New Roman" w:cs="Times New Roman"/>
          <w:sz w:val="24"/>
          <w:szCs w:val="24"/>
          <w:highlight w:val="white"/>
        </w:rPr>
        <w:t>enfrentar as</w:t>
      </w:r>
      <w:r w:rsidRPr="00E41035">
        <w:rPr>
          <w:rFonts w:ascii="Times New Roman" w:eastAsia="Times New Roman" w:hAnsi="Times New Roman" w:cs="Times New Roman"/>
          <w:b/>
          <w:sz w:val="24"/>
          <w:szCs w:val="24"/>
          <w:highlight w:val="white"/>
        </w:rPr>
        <w:t xml:space="preserve"> </w:t>
      </w:r>
      <w:r w:rsidRPr="00E41035">
        <w:rPr>
          <w:rFonts w:ascii="Times New Roman" w:eastAsia="Times New Roman" w:hAnsi="Times New Roman" w:cs="Times New Roman"/>
          <w:sz w:val="24"/>
          <w:szCs w:val="24"/>
          <w:highlight w:val="white"/>
        </w:rPr>
        <w:t>mudanças climáticas” (ONU BRASIL, 2018). Sendo assim, estas diferenças notáveis da empresa a torna um exemplo a ser analisado, diante do conceito de GAG e ao</w:t>
      </w:r>
      <w:r w:rsidRPr="00E41035">
        <w:rPr>
          <w:rFonts w:ascii="Times New Roman" w:eastAsia="Times New Roman" w:hAnsi="Times New Roman" w:cs="Times New Roman"/>
          <w:sz w:val="24"/>
          <w:szCs w:val="24"/>
          <w:highlight w:val="white"/>
        </w:rPr>
        <w:t xml:space="preserve"> abordar, especificamente, sua atuação perante o cumprimento do ODS 12 de Consumo e Produção responsáveis.</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O comprometimento da Natura com os ODS caracteriza-se como uma contribuição para a GAG, uma vez que a empresa age em conjunto com organizações como a</w:t>
      </w:r>
      <w:r w:rsidRPr="00E41035">
        <w:rPr>
          <w:rFonts w:ascii="Times New Roman" w:eastAsia="Times New Roman" w:hAnsi="Times New Roman" w:cs="Times New Roman"/>
          <w:sz w:val="24"/>
          <w:szCs w:val="24"/>
          <w:highlight w:val="white"/>
        </w:rPr>
        <w:t xml:space="preserve"> Organização das Nações Unidas (ONU) por meio do Pacto Global. O Pacto é uma iniciativa voluntária que promove valores e práticas que mobilizam a comunidade empresarial internacional para o desenvolvimento sustentável. Tendo em vista a atuação da empresa, </w:t>
      </w:r>
      <w:r w:rsidRPr="00E41035">
        <w:rPr>
          <w:rFonts w:ascii="Times New Roman" w:eastAsia="Times New Roman" w:hAnsi="Times New Roman" w:cs="Times New Roman"/>
          <w:sz w:val="24"/>
          <w:szCs w:val="24"/>
          <w:highlight w:val="white"/>
        </w:rPr>
        <w:t>pode-se compreender a formação de uma parceria entre atores públicos e privados, engajando diversos segmentos da sociedade para uma atuação, tanto no nível global quanto local, em torno da resolução dos problemas ambientais (ANDRADE, 2009).</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A partir do con</w:t>
      </w:r>
      <w:r w:rsidRPr="00E41035">
        <w:rPr>
          <w:rFonts w:ascii="Times New Roman" w:eastAsia="Times New Roman" w:hAnsi="Times New Roman" w:cs="Times New Roman"/>
          <w:sz w:val="24"/>
          <w:szCs w:val="24"/>
        </w:rPr>
        <w:t>ceito acima apresentado, busca-se compreender como a Natura, por meio do Programa Amazônia, contribui para o fortalecimento da Governança Ambiental Global (GAG) ao buscar cumpir o Objetivo do Desenvolvimento Sustentável de Consumo e Produção Responsáveis (</w:t>
      </w:r>
      <w:r w:rsidRPr="00E41035">
        <w:rPr>
          <w:rFonts w:ascii="Times New Roman" w:eastAsia="Times New Roman" w:hAnsi="Times New Roman" w:cs="Times New Roman"/>
          <w:sz w:val="24"/>
          <w:szCs w:val="24"/>
        </w:rPr>
        <w:t>ODS 12). Para tanto, deve-se, primeiramente, (i) conceituar a Governança Ambiental Global e os Objetivos de Desenvolvimento Sustentável, com ênfase nas metas do ODS 12 de Consumo e Produção Responsáveis; (ii) contextualizar e definir historicamente a Natur</w:t>
      </w:r>
      <w:r w:rsidRPr="00E41035">
        <w:rPr>
          <w:rFonts w:ascii="Times New Roman" w:eastAsia="Times New Roman" w:hAnsi="Times New Roman" w:cs="Times New Roman"/>
          <w:sz w:val="24"/>
          <w:szCs w:val="24"/>
        </w:rPr>
        <w:t xml:space="preserve">a e o Programa Amazônia; (iii) compreender como as ações do Programa Amazônia cumprem com as diretrizes propostas no ODS 12 e (iv) observar a ação empresarial da Natura como uma forma de cooperação para a Governança Ambiental Global. </w:t>
      </w:r>
      <w:r w:rsidRPr="00E41035">
        <w:rPr>
          <w:rFonts w:ascii="Times New Roman" w:eastAsia="Times New Roman" w:hAnsi="Times New Roman" w:cs="Times New Roman"/>
          <w:sz w:val="24"/>
          <w:szCs w:val="24"/>
        </w:rPr>
        <w:lastRenderedPageBreak/>
        <w:t>A partir de um maior c</w:t>
      </w:r>
      <w:r w:rsidRPr="00E41035">
        <w:rPr>
          <w:rFonts w:ascii="Times New Roman" w:eastAsia="Times New Roman" w:hAnsi="Times New Roman" w:cs="Times New Roman"/>
          <w:sz w:val="24"/>
          <w:szCs w:val="24"/>
        </w:rPr>
        <w:t>onhecimento sobre os objetivos, é concebível cogitar que a Natura, como uma empresa que visa o desenvolvimento sustentável, tem ações dentro do Programa Amazônia voltadas para o cumprimento do ODS 12 e, ao ser signatária do Pacto Global e integrante do Com</w:t>
      </w:r>
      <w:r w:rsidRPr="00E41035">
        <w:rPr>
          <w:rFonts w:ascii="Times New Roman" w:eastAsia="Times New Roman" w:hAnsi="Times New Roman" w:cs="Times New Roman"/>
          <w:sz w:val="24"/>
          <w:szCs w:val="24"/>
        </w:rPr>
        <w:t>itê Brasileiro do Pacto Global (CBPG), a empresa contribui para o fortalecimento da Governança Ambiental Global, resultando em um reconhecimento da empresa como uma importante liderança internacional dentre as multinacionais brasileiras.</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Esta pesquisa pode</w:t>
      </w:r>
      <w:r w:rsidRPr="00E41035">
        <w:rPr>
          <w:rFonts w:ascii="Times New Roman" w:eastAsia="Times New Roman" w:hAnsi="Times New Roman" w:cs="Times New Roman"/>
          <w:sz w:val="24"/>
          <w:szCs w:val="24"/>
          <w:highlight w:val="white"/>
        </w:rPr>
        <w:t xml:space="preserve"> ser localizada, quanto a sua descrição metodológica, como uma pesquisa qualitativa, por objetivar, em sua formulação, preceitos analíticos de origem subjetiva. Dessa forma, esta pesquisa preocupa-se, fundamentalmente, com os elementos imateriais contidos </w:t>
      </w:r>
      <w:r w:rsidRPr="00E41035">
        <w:rPr>
          <w:rFonts w:ascii="Times New Roman" w:eastAsia="Times New Roman" w:hAnsi="Times New Roman" w:cs="Times New Roman"/>
          <w:sz w:val="24"/>
          <w:szCs w:val="24"/>
          <w:highlight w:val="white"/>
        </w:rPr>
        <w:t xml:space="preserve">nos dados. Segundo seus objetivos, este estudo caracteriza-se como uma pesquisa exploratória, em que se utilizará do procedimento técnico de estudo de caso. Uma vez que, o desenvolvimento da análise deste, buscará, por intermédio das perspectivas contidas </w:t>
      </w:r>
      <w:r w:rsidRPr="00E41035">
        <w:rPr>
          <w:rFonts w:ascii="Times New Roman" w:eastAsia="Times New Roman" w:hAnsi="Times New Roman" w:cs="Times New Roman"/>
          <w:sz w:val="24"/>
          <w:szCs w:val="24"/>
          <w:highlight w:val="white"/>
        </w:rPr>
        <w:t>no aparato conceitual da GAG, responder sua pergunta problema e alcançar o esclarecimento de seus objetivos.</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360" w:lineRule="auto"/>
        <w:contextualSpacing w:val="0"/>
        <w:jc w:val="both"/>
        <w:rPr>
          <w:rFonts w:ascii="Times New Roman" w:eastAsia="Times New Roman" w:hAnsi="Times New Roman" w:cs="Times New Roman"/>
          <w:b/>
          <w:sz w:val="24"/>
          <w:szCs w:val="24"/>
        </w:rPr>
      </w:pPr>
      <w:r w:rsidRPr="00E41035">
        <w:rPr>
          <w:rFonts w:ascii="Times New Roman" w:eastAsia="Times New Roman" w:hAnsi="Times New Roman" w:cs="Times New Roman"/>
          <w:b/>
          <w:sz w:val="24"/>
          <w:szCs w:val="24"/>
        </w:rPr>
        <w:t>Objetivos de Desenvolvimento Sustentável e o ODS 12</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Os Objetivos de Desenvolvimento Sustentável (ODS) compreendem um novo conjunto de metas uni</w:t>
      </w:r>
      <w:r w:rsidRPr="00E41035">
        <w:rPr>
          <w:rFonts w:ascii="Times New Roman" w:eastAsia="Times New Roman" w:hAnsi="Times New Roman" w:cs="Times New Roman"/>
          <w:sz w:val="24"/>
          <w:szCs w:val="24"/>
        </w:rPr>
        <w:t>versais que os Estados membros da ONU deverão adotar para estruturar suas agendas políticas ao longo de 15 anos, desde a data de sua assinatura. Os ODS seguem a mesma linha raciocínio presente nos Objetivos de Desenvolvimento do Milênio (ODM), os quais tiv</w:t>
      </w:r>
      <w:r w:rsidRPr="00E41035">
        <w:rPr>
          <w:rFonts w:ascii="Times New Roman" w:eastAsia="Times New Roman" w:hAnsi="Times New Roman" w:cs="Times New Roman"/>
          <w:sz w:val="24"/>
          <w:szCs w:val="24"/>
        </w:rPr>
        <w:t>eram como foco oito áreas fundamentais - pobreza, educação, igualdade de gênero, doenças, mortalidade infantil, meio ambiente, saúde materna e parceria global - e foi firmado pelos governos em 2001 e expirou no final do ano de 2015. As negociações entre os</w:t>
      </w:r>
      <w:r w:rsidRPr="00E41035">
        <w:rPr>
          <w:rFonts w:ascii="Times New Roman" w:eastAsia="Times New Roman" w:hAnsi="Times New Roman" w:cs="Times New Roman"/>
          <w:sz w:val="24"/>
          <w:szCs w:val="24"/>
        </w:rPr>
        <w:t xml:space="preserve"> estados membros da ONU para a criação dos ODS iniciaram-se em 2013 e a redação final das metas e dos 17 novos objetivos, bem como o preâmbulo e a declaração que os acompanha, foram acordados em agosto de 2015 (ONU, 2018).</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À vista disso, será abordado nest</w:t>
      </w:r>
      <w:r w:rsidRPr="00E41035">
        <w:rPr>
          <w:rFonts w:ascii="Times New Roman" w:eastAsia="Times New Roman" w:hAnsi="Times New Roman" w:cs="Times New Roman"/>
          <w:sz w:val="24"/>
          <w:szCs w:val="24"/>
        </w:rPr>
        <w:t>e trabalho o ODS 12 de Consumo e Produção Responsáveis. Esse objetivo tem como foco a preservação dos padrões de produção e de consumo sustentáveis e a conscientização das pessoas e empresas, quanto às práticas sustentáveis. Ele é composto por 8 metas, sen</w:t>
      </w:r>
      <w:r w:rsidRPr="00E41035">
        <w:rPr>
          <w:rFonts w:ascii="Times New Roman" w:eastAsia="Times New Roman" w:hAnsi="Times New Roman" w:cs="Times New Roman"/>
          <w:sz w:val="24"/>
          <w:szCs w:val="24"/>
        </w:rPr>
        <w:t>do elas, a implementação do Plano Decenal de Programas sobre Produção e consumo sustentáveis; até 2030, alcançar a gestão sustentável e o uso eficiente dos recursos naturais, reduzir pela metade o desperdício de alimentos per capita mundial - tanto no vare</w:t>
      </w:r>
      <w:r w:rsidRPr="00E41035">
        <w:rPr>
          <w:rFonts w:ascii="Times New Roman" w:eastAsia="Times New Roman" w:hAnsi="Times New Roman" w:cs="Times New Roman"/>
          <w:sz w:val="24"/>
          <w:szCs w:val="24"/>
        </w:rPr>
        <w:t xml:space="preserve">jo quanto no consumo -, reduzir a geração de resíduos por meio da </w:t>
      </w:r>
      <w:r w:rsidRPr="00E41035">
        <w:rPr>
          <w:rFonts w:ascii="Times New Roman" w:eastAsia="Times New Roman" w:hAnsi="Times New Roman" w:cs="Times New Roman"/>
          <w:sz w:val="24"/>
          <w:szCs w:val="24"/>
        </w:rPr>
        <w:lastRenderedPageBreak/>
        <w:t>prevenção, redução, reciclagem e reuso, e garantir que as pessoas, por todo o mundo, tenham acesso a informações relevantes e conscientização para o desenvolvimento sustentável; incentivar e</w:t>
      </w:r>
      <w:r w:rsidRPr="00E41035">
        <w:rPr>
          <w:rFonts w:ascii="Times New Roman" w:eastAsia="Times New Roman" w:hAnsi="Times New Roman" w:cs="Times New Roman"/>
          <w:sz w:val="24"/>
          <w:szCs w:val="24"/>
        </w:rPr>
        <w:t>mpresas a adotar práticas sustentáveis; promover práticas de compras públicas sustentáveis; apoiar países em desenvolvimento a fortalecer suas capacidades científicas e tecnológicas; desenvolver e implementar ferramentas para monitorar os impactos do desen</w:t>
      </w:r>
      <w:r w:rsidRPr="00E41035">
        <w:rPr>
          <w:rFonts w:ascii="Times New Roman" w:eastAsia="Times New Roman" w:hAnsi="Times New Roman" w:cs="Times New Roman"/>
          <w:sz w:val="24"/>
          <w:szCs w:val="24"/>
        </w:rPr>
        <w:t>volvimento para o turismo e; racionalizar subsídios ineficientes aos combustíveis fósseis (NAÇÕES UNIDAS).</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Os ODS exercem um papel fundamental com relação às empresas pois, ao redefinir seus conceitos para cumprir tais objetivos se torna viável a conquista</w:t>
      </w:r>
      <w:r w:rsidRPr="00E41035">
        <w:rPr>
          <w:rFonts w:ascii="Times New Roman" w:eastAsia="Times New Roman" w:hAnsi="Times New Roman" w:cs="Times New Roman"/>
          <w:sz w:val="24"/>
          <w:szCs w:val="24"/>
        </w:rPr>
        <w:t xml:space="preserve"> de uma governança global e também são geradas novas oportunidades de negócios que irão favorecê-las. Porém, para cumprir os desafios impostos pelas ODS, será necessário uma compreensão de todas as consequências que estes podem provocar no setor produtivo </w:t>
      </w:r>
      <w:r w:rsidRPr="00E41035">
        <w:rPr>
          <w:rFonts w:ascii="Times New Roman" w:eastAsia="Times New Roman" w:hAnsi="Times New Roman" w:cs="Times New Roman"/>
          <w:sz w:val="24"/>
          <w:szCs w:val="24"/>
        </w:rPr>
        <w:t>das mesmas, a fim de apurar quais indicadores são adequados e um ofertam balanço adequado a empresa em diversas áreas. Desta forma, conforme exposto, as ODS se tornam um fator essencial para o desenvolvimento empresarial (GUIA DOS ODS PARA AS EMPRESAS, 201</w:t>
      </w:r>
      <w:r w:rsidRPr="00E41035">
        <w:rPr>
          <w:rFonts w:ascii="Times New Roman" w:eastAsia="Times New Roman" w:hAnsi="Times New Roman" w:cs="Times New Roman"/>
          <w:sz w:val="24"/>
          <w:szCs w:val="24"/>
        </w:rPr>
        <w:t>6).</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360" w:lineRule="auto"/>
        <w:contextualSpacing w:val="0"/>
        <w:jc w:val="both"/>
        <w:rPr>
          <w:rFonts w:ascii="Times New Roman" w:eastAsia="Times New Roman" w:hAnsi="Times New Roman" w:cs="Times New Roman"/>
          <w:b/>
          <w:sz w:val="24"/>
          <w:szCs w:val="24"/>
        </w:rPr>
      </w:pPr>
      <w:r w:rsidRPr="00E41035">
        <w:rPr>
          <w:rFonts w:ascii="Times New Roman" w:eastAsia="Times New Roman" w:hAnsi="Times New Roman" w:cs="Times New Roman"/>
          <w:b/>
          <w:sz w:val="24"/>
          <w:szCs w:val="24"/>
        </w:rPr>
        <w:t>O aparato conceitual da Governança Ambiental Global</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O processo de globalização trouxe para a contemporaneidade diversas mudanças positivas, referentes ao avanço tecnológico e às maneiras como os Estados se comunicam entre si. Porém, na esfera</w:t>
      </w:r>
      <w:r w:rsidRPr="00E41035">
        <w:rPr>
          <w:rFonts w:ascii="Times New Roman" w:eastAsia="Times New Roman" w:hAnsi="Times New Roman" w:cs="Times New Roman"/>
          <w:sz w:val="24"/>
          <w:szCs w:val="24"/>
        </w:rPr>
        <w:t xml:space="preserve"> ambiental, a soberania estatal ficou abalada, uma vez que a crescente interdependência ecológica entre os Estados levou à criação de adversidades sobre questões transfronteiriças. Quando elevado à uma escala global, esse problema ambiental pode levar a co</w:t>
      </w:r>
      <w:r w:rsidRPr="00E41035">
        <w:rPr>
          <w:rFonts w:ascii="Times New Roman" w:eastAsia="Times New Roman" w:hAnsi="Times New Roman" w:cs="Times New Roman"/>
          <w:sz w:val="24"/>
          <w:szCs w:val="24"/>
        </w:rPr>
        <w:t>nflitos por recursos e pela busca de tecnologias produtivas. Além disso, a mudança climática também passou a ser uma questão importante para o ecossistema, uma vez que a concentração dos gases de efeito estufa começa a ficar preocupante. Com isso, o debate</w:t>
      </w:r>
      <w:r w:rsidRPr="00E41035">
        <w:rPr>
          <w:rFonts w:ascii="Times New Roman" w:eastAsia="Times New Roman" w:hAnsi="Times New Roman" w:cs="Times New Roman"/>
          <w:sz w:val="24"/>
          <w:szCs w:val="24"/>
        </w:rPr>
        <w:t xml:space="preserve"> ambiental internacional se torna uma pauta indispensável na agenda dos Estados, visando ações coletivas nas áreas socioeconômicas, políticas e ambientais (ANDRIGHETTO; CENCI; SAAVEDRA, 2016).</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A primeira grande ação internacional de temática ambiental foi a Conferência de Estocolmo em 1972, que enfatiza a importância dos Estados e organizações internacionais de proteger o ecossistema. Posteriormente, outros encontros foram realizados para reafir</w:t>
      </w:r>
      <w:r w:rsidRPr="00E41035">
        <w:rPr>
          <w:rFonts w:ascii="Times New Roman" w:eastAsia="Times New Roman" w:hAnsi="Times New Roman" w:cs="Times New Roman"/>
          <w:sz w:val="24"/>
          <w:szCs w:val="24"/>
        </w:rPr>
        <w:t xml:space="preserve">mar a necessidade de preservação, como a Rio 92 (1992), a Cúpula de Johannesburgo (2002) e a Rio+20 em 2012. De todas essas conferências, foram extraídos Relatórios Internacionais do </w:t>
      </w:r>
      <w:r w:rsidRPr="00E41035">
        <w:rPr>
          <w:rFonts w:ascii="Times New Roman" w:eastAsia="Times New Roman" w:hAnsi="Times New Roman" w:cs="Times New Roman"/>
          <w:sz w:val="24"/>
          <w:szCs w:val="24"/>
        </w:rPr>
        <w:lastRenderedPageBreak/>
        <w:t>Meio Ambiente, como a Declaração de Estocolmo, a Agenda 21, o Relatório B</w:t>
      </w:r>
      <w:r w:rsidRPr="00E41035">
        <w:rPr>
          <w:rFonts w:ascii="Times New Roman" w:eastAsia="Times New Roman" w:hAnsi="Times New Roman" w:cs="Times New Roman"/>
          <w:sz w:val="24"/>
          <w:szCs w:val="24"/>
        </w:rPr>
        <w:t>rundtland e a Declaração de Johanesburgo, que ajudaram a criar métodos que auxiliam os atores internacionais a adotar medidas de proteção e sustentabilidade, além de promover e difundir ainda mais os debates internacionais referentes ao tema (LORENZETTI; C</w:t>
      </w:r>
      <w:r w:rsidRPr="00E41035">
        <w:rPr>
          <w:rFonts w:ascii="Times New Roman" w:eastAsia="Times New Roman" w:hAnsi="Times New Roman" w:cs="Times New Roman"/>
          <w:sz w:val="24"/>
          <w:szCs w:val="24"/>
        </w:rPr>
        <w:t>ARRION, 2012)</w:t>
      </w:r>
      <w:r w:rsidRPr="00E41035">
        <w:rPr>
          <w:rFonts w:ascii="Times New Roman" w:eastAsia="Calibri" w:hAnsi="Times New Roman" w:cs="Times New Roman"/>
        </w:rPr>
        <w:t>.</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Todas essas ações em prol do meio ambiente foram parte da construção de uma ordem ambiental global desde a década de 1970, a qual pode ser compreendida dentro de uma perspectiva de estruturação de governança no sistema internacional. Tal ent</w:t>
      </w:r>
      <w:r w:rsidRPr="00E41035">
        <w:rPr>
          <w:rFonts w:ascii="Times New Roman" w:eastAsia="Times New Roman" w:hAnsi="Times New Roman" w:cs="Times New Roman"/>
          <w:sz w:val="24"/>
          <w:szCs w:val="24"/>
        </w:rPr>
        <w:t>endimento é possível uma vez que o conceito de governança evolui com a globalização, passando a abarcar, além do aspecto econômico, as características sociais, políticas e culturais que envolvem a relação entre o Estado e a sociedade. Dessa forma, a govern</w:t>
      </w:r>
      <w:r w:rsidRPr="00E41035">
        <w:rPr>
          <w:rFonts w:ascii="Times New Roman" w:eastAsia="Times New Roman" w:hAnsi="Times New Roman" w:cs="Times New Roman"/>
          <w:sz w:val="24"/>
          <w:szCs w:val="24"/>
        </w:rPr>
        <w:t>ança ultrapassa a noção de administração estatal, mas se aproxima da ideia de cooperação entre governo e sociedade.</w:t>
      </w:r>
    </w:p>
    <w:p w:rsidR="00CA3CD0" w:rsidRPr="00E41035" w:rsidRDefault="00CA3CD0">
      <w:pPr>
        <w:spacing w:line="360" w:lineRule="auto"/>
        <w:contextualSpacing w:val="0"/>
        <w:jc w:val="both"/>
        <w:rPr>
          <w:rFonts w:ascii="Times New Roman" w:eastAsia="Times New Roman" w:hAnsi="Times New Roman" w:cs="Times New Roman"/>
          <w:sz w:val="20"/>
          <w:szCs w:val="20"/>
        </w:rPr>
      </w:pPr>
    </w:p>
    <w:p w:rsidR="00CA3CD0" w:rsidRPr="00E41035" w:rsidRDefault="0001617C" w:rsidP="00E41035">
      <w:pPr>
        <w:spacing w:line="240" w:lineRule="auto"/>
        <w:ind w:left="2268"/>
        <w:contextualSpacing w:val="0"/>
        <w:jc w:val="both"/>
        <w:rPr>
          <w:rFonts w:ascii="Times New Roman" w:eastAsia="Times New Roman" w:hAnsi="Times New Roman" w:cs="Times New Roman"/>
          <w:sz w:val="20"/>
          <w:szCs w:val="20"/>
        </w:rPr>
      </w:pPr>
      <w:r w:rsidRPr="00E41035">
        <w:rPr>
          <w:rFonts w:ascii="Times New Roman" w:eastAsia="Times New Roman" w:hAnsi="Times New Roman" w:cs="Times New Roman"/>
          <w:sz w:val="20"/>
          <w:szCs w:val="20"/>
        </w:rPr>
        <w:t>[...] padrões de articulação e cooperação entre atores sociais e políticos e arranjos institucionais que coordenam e regulam transações den</w:t>
      </w:r>
      <w:r w:rsidRPr="00E41035">
        <w:rPr>
          <w:rFonts w:ascii="Times New Roman" w:eastAsia="Times New Roman" w:hAnsi="Times New Roman" w:cs="Times New Roman"/>
          <w:sz w:val="20"/>
          <w:szCs w:val="20"/>
        </w:rPr>
        <w:t xml:space="preserve">tro e através das fronteiras do sistema econômico”, incluindo-se aí “não apenas os mecanismos tradicionais de agregação e articulação de interesses, tais como os partidos políticos e grupos de pressão, como também redes sociais informais (de fornecedores, </w:t>
      </w:r>
      <w:r w:rsidRPr="00E41035">
        <w:rPr>
          <w:rFonts w:ascii="Times New Roman" w:eastAsia="Times New Roman" w:hAnsi="Times New Roman" w:cs="Times New Roman"/>
          <w:sz w:val="20"/>
          <w:szCs w:val="20"/>
        </w:rPr>
        <w:t>famílias, gerentes), hierarquias e associações de diversos tipos (SANTOS, 1997, p. 342).</w:t>
      </w:r>
    </w:p>
    <w:p w:rsidR="00CA3CD0" w:rsidRPr="00E41035" w:rsidRDefault="0001617C">
      <w:pPr>
        <w:spacing w:line="36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Portanto, compreende-se que as ações internacionais coordenadas sobre a questão ambiental configuram parte da Governança Ambiental Global, a qual é definida por Andr</w:t>
      </w:r>
      <w:r w:rsidRPr="00E41035">
        <w:rPr>
          <w:rFonts w:ascii="Times New Roman" w:eastAsia="Times New Roman" w:hAnsi="Times New Roman" w:cs="Times New Roman"/>
          <w:sz w:val="24"/>
          <w:szCs w:val="24"/>
        </w:rPr>
        <w:t>ade (2009) como um “conjunto coerente de organizações, instrumentos de política internacional, mecanismos de financiamento, regras, procedimentos e normas que regulam o processo de proteção mundial do meio ambiente.” A GAG é construída a partir de um carát</w:t>
      </w:r>
      <w:r w:rsidRPr="00E41035">
        <w:rPr>
          <w:rFonts w:ascii="Times New Roman" w:eastAsia="Times New Roman" w:hAnsi="Times New Roman" w:cs="Times New Roman"/>
          <w:sz w:val="24"/>
          <w:szCs w:val="24"/>
        </w:rPr>
        <w:t>er estatocêntrico, ou seja, os Estados são os principais responsáveis por articular políticas sobre o meio ambiente. Entretanto, com o passar do tempo, percebeu-se que o sistema de GAG ancorado, sobretudo, nas ações estatais não foi suficiente para resolve</w:t>
      </w:r>
      <w:r w:rsidRPr="00E41035">
        <w:rPr>
          <w:rFonts w:ascii="Times New Roman" w:eastAsia="Times New Roman" w:hAnsi="Times New Roman" w:cs="Times New Roman"/>
          <w:sz w:val="24"/>
          <w:szCs w:val="24"/>
        </w:rPr>
        <w:t>r os problemas ambientais.</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Tendo em vista que quando o assunto a ser discutido refere-se aos problemas ambientais, tal assunto tem efeitos globais que transcendem a autoridade, soberania ou singularidade de um ator específico, pois afeta o todo de uma form</w:t>
      </w:r>
      <w:r w:rsidRPr="00E41035">
        <w:rPr>
          <w:rFonts w:ascii="Times New Roman" w:eastAsia="Times New Roman" w:hAnsi="Times New Roman" w:cs="Times New Roman"/>
          <w:sz w:val="24"/>
          <w:szCs w:val="24"/>
        </w:rPr>
        <w:t xml:space="preserve">a geral. Assim, a questão ambiental possui um caráter transfronteiriço que demanda uma participação em conjunto nas tomadas de decisões e ações que buscam resolver este assunto que essencialmente se caracteriza como um bem público internacional. Posto que </w:t>
      </w:r>
      <w:r w:rsidRPr="00E41035">
        <w:rPr>
          <w:rFonts w:ascii="Times New Roman" w:eastAsia="Times New Roman" w:hAnsi="Times New Roman" w:cs="Times New Roman"/>
          <w:sz w:val="24"/>
          <w:szCs w:val="24"/>
        </w:rPr>
        <w:t xml:space="preserve">essa demanda interliga todos os </w:t>
      </w:r>
      <w:r w:rsidRPr="00E41035">
        <w:rPr>
          <w:rFonts w:ascii="Times New Roman" w:eastAsia="Times New Roman" w:hAnsi="Times New Roman" w:cs="Times New Roman"/>
          <w:sz w:val="24"/>
          <w:szCs w:val="24"/>
        </w:rPr>
        <w:lastRenderedPageBreak/>
        <w:t>atores em uma interdependência ecológica desse bem que, além de público, também é escasso (LORENZETTI; CARRION, 2012).</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Acima do domínio estatocêntrico, o meio ambiente representa uma temática que trata, também, da ação de ON</w:t>
      </w:r>
      <w:r w:rsidRPr="00E41035">
        <w:rPr>
          <w:rFonts w:ascii="Times New Roman" w:eastAsia="Times New Roman" w:hAnsi="Times New Roman" w:cs="Times New Roman"/>
          <w:sz w:val="24"/>
          <w:szCs w:val="24"/>
        </w:rPr>
        <w:t>Gs, Organizações internacionais, atores do setor privado e membros da sociedade civil. Com isso, faz-se necessário o esforço de todos os atores em conjunto para a conquista de um resultado favorável. Todavia, a ação dos atores sem coordenação pode, ao invé</w:t>
      </w:r>
      <w:r w:rsidRPr="00E41035">
        <w:rPr>
          <w:rFonts w:ascii="Times New Roman" w:eastAsia="Times New Roman" w:hAnsi="Times New Roman" w:cs="Times New Roman"/>
          <w:sz w:val="24"/>
          <w:szCs w:val="24"/>
        </w:rPr>
        <w:t>s de gerar os resultados positivos esperados por cada ator em sua ação singular, culminar em consequências desastrosas para o coletivo. É necessário um compartilhamento de ideias e soluções e a coordenação das ações dos atores para o bem público em comum a</w:t>
      </w:r>
      <w:r w:rsidRPr="00E41035">
        <w:rPr>
          <w:rFonts w:ascii="Times New Roman" w:eastAsia="Times New Roman" w:hAnsi="Times New Roman" w:cs="Times New Roman"/>
          <w:sz w:val="24"/>
          <w:szCs w:val="24"/>
        </w:rPr>
        <w:t>mbiental (LORENZETTI; CARRION, 2012).</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A partir da década de 90 e da abertura a participação de atores não estatais, deu-se início a um processo de decisão mais robusto e dinâmico em que destacou-se a participação das empresas. A entrada das organizações privadas nas discussões ambientais preen</w:t>
      </w:r>
      <w:r w:rsidRPr="00E41035">
        <w:rPr>
          <w:rFonts w:ascii="Times New Roman" w:eastAsia="Times New Roman" w:hAnsi="Times New Roman" w:cs="Times New Roman"/>
          <w:sz w:val="24"/>
          <w:szCs w:val="24"/>
        </w:rPr>
        <w:t xml:space="preserve">cheu parte da carência de efetividade que estava instaurada nas negociações sobre o meio ambiente, possibilitando, assim, uma maior fluidez no processo decisório. Da mesma forma, as empresas obtiveram um papel muito relevante na implementação de medidas e </w:t>
      </w:r>
      <w:r w:rsidRPr="00E41035">
        <w:rPr>
          <w:rFonts w:ascii="Times New Roman" w:eastAsia="Times New Roman" w:hAnsi="Times New Roman" w:cs="Times New Roman"/>
          <w:sz w:val="24"/>
          <w:szCs w:val="24"/>
        </w:rPr>
        <w:t>mecanismo favoráveis, dentro de acordos multilaterais, a agenda do meio ambiente. Outro triunfo da participação das companhias na GAG é a formulação de regimes internacionais privados, sobre o meio ambiente, bem como a parceria com atores estatais em coope</w:t>
      </w:r>
      <w:r w:rsidRPr="00E41035">
        <w:rPr>
          <w:rFonts w:ascii="Times New Roman" w:eastAsia="Times New Roman" w:hAnsi="Times New Roman" w:cs="Times New Roman"/>
          <w:sz w:val="24"/>
          <w:szCs w:val="24"/>
        </w:rPr>
        <w:t>rações híbridas, ou seja, público-privadas (ANDRADE, 2009).</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A descentralização do processo decisório na GAG não só é benéfica para a manutenção e controle dos recursos do meio ambiente, mas também é extremamente necessária e deve ser incentivada e sistemat</w:t>
      </w:r>
      <w:r w:rsidRPr="00E41035">
        <w:rPr>
          <w:rFonts w:ascii="Times New Roman" w:eastAsia="Times New Roman" w:hAnsi="Times New Roman" w:cs="Times New Roman"/>
          <w:sz w:val="24"/>
          <w:szCs w:val="24"/>
        </w:rPr>
        <w:t>izada para que, assim, as políticas verdes no âmbito global tenham seus ganhos absolutos potencializados. Torna-se necessário, para que a GAG alcance o seu fortalecimento, a reformulação das políticas institucionais presentes no sistema internacional o que</w:t>
      </w:r>
      <w:r w:rsidRPr="00E41035">
        <w:rPr>
          <w:rFonts w:ascii="Times New Roman" w:eastAsia="Times New Roman" w:hAnsi="Times New Roman" w:cs="Times New Roman"/>
          <w:sz w:val="24"/>
          <w:szCs w:val="24"/>
        </w:rPr>
        <w:t xml:space="preserve"> possibilitaria uma atuação mais eficiente das empresas, a fim de que estas assumam, também, o papel de tomadoras de decisão e criadoras de regras e normas dentro dos regimes. Com isso, os problemas presentes na composição estadocêntrica seriam solucionado</w:t>
      </w:r>
      <w:r w:rsidRPr="00E41035">
        <w:rPr>
          <w:rFonts w:ascii="Times New Roman" w:eastAsia="Times New Roman" w:hAnsi="Times New Roman" w:cs="Times New Roman"/>
          <w:sz w:val="24"/>
          <w:szCs w:val="24"/>
        </w:rPr>
        <w:t>s e a agenda do meio ambiente se tornaria mais expressiva (ANDRADE, 2009).</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Os interesses do setor privado sofrem efeitos diretos provenientes dos regimes ambientais e, da mesma forma, as empresas impactam o meio ambiente e as regulações em torno dessa temá</w:t>
      </w:r>
      <w:r w:rsidRPr="00E41035">
        <w:rPr>
          <w:rFonts w:ascii="Times New Roman" w:eastAsia="Times New Roman" w:hAnsi="Times New Roman" w:cs="Times New Roman"/>
          <w:sz w:val="24"/>
          <w:szCs w:val="24"/>
        </w:rPr>
        <w:t xml:space="preserve">tica. Em razão disso, é importante a participação dos atores corporativos, sendo que tal atuação pode ser exercida por meio de investimentos, inovações tecnológicas, produção de bens e serviços e parcerias que visem uma melhor forma de crescimento sem </w:t>
      </w:r>
      <w:r w:rsidRPr="00E41035">
        <w:rPr>
          <w:rFonts w:ascii="Times New Roman" w:eastAsia="Times New Roman" w:hAnsi="Times New Roman" w:cs="Times New Roman"/>
          <w:sz w:val="24"/>
          <w:szCs w:val="24"/>
        </w:rPr>
        <w:lastRenderedPageBreak/>
        <w:t>gran</w:t>
      </w:r>
      <w:r w:rsidRPr="00E41035">
        <w:rPr>
          <w:rFonts w:ascii="Times New Roman" w:eastAsia="Times New Roman" w:hAnsi="Times New Roman" w:cs="Times New Roman"/>
          <w:sz w:val="24"/>
          <w:szCs w:val="24"/>
        </w:rPr>
        <w:t>des impactos ambientais (ANDRADE, 2009). Sendo assim, as empresas podem contribuir para resoluções efetivas e duráveis, direcionando tanto para uma preservação ambiental, quanto para um desenvolvimento econômico sustentável.</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Com um maior vínculo entre seto</w:t>
      </w:r>
      <w:r w:rsidRPr="00E41035">
        <w:rPr>
          <w:rFonts w:ascii="Times New Roman" w:eastAsia="Times New Roman" w:hAnsi="Times New Roman" w:cs="Times New Roman"/>
          <w:sz w:val="24"/>
          <w:szCs w:val="24"/>
        </w:rPr>
        <w:t>r empresarial, o governo e as políticas ambientais globais, a implementação das medidas também torna-se mais eficaz de forma local, impactando de maneira positiva não só o meio ambiente, mas o bem-estar da sociedade – uma vez que há uma relação internacion</w:t>
      </w:r>
      <w:r w:rsidRPr="00E41035">
        <w:rPr>
          <w:rFonts w:ascii="Times New Roman" w:eastAsia="Times New Roman" w:hAnsi="Times New Roman" w:cs="Times New Roman"/>
          <w:sz w:val="24"/>
          <w:szCs w:val="24"/>
        </w:rPr>
        <w:t>al e nacional de investimento, comércio e finanças (ANDRADE, 2009). Ainda assim, a questão ambientalista é complexa e demanda o esforço e conscientização para que os efeitos negativos sejam revertidos e/ou diminuídos. Para tanto, é importante que haja a co</w:t>
      </w:r>
      <w:r w:rsidRPr="00E41035">
        <w:rPr>
          <w:rFonts w:ascii="Times New Roman" w:eastAsia="Times New Roman" w:hAnsi="Times New Roman" w:cs="Times New Roman"/>
          <w:sz w:val="24"/>
          <w:szCs w:val="24"/>
        </w:rPr>
        <w:t>operação e participação de todas as partes na esfera ecopolítica, contribuindo para uma melhor efetividade da GAG.</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360" w:lineRule="auto"/>
        <w:contextualSpacing w:val="0"/>
        <w:jc w:val="both"/>
        <w:rPr>
          <w:rFonts w:ascii="Times New Roman" w:eastAsia="Times New Roman" w:hAnsi="Times New Roman" w:cs="Times New Roman"/>
          <w:b/>
          <w:sz w:val="24"/>
          <w:szCs w:val="24"/>
        </w:rPr>
      </w:pPr>
      <w:r w:rsidRPr="00E41035">
        <w:rPr>
          <w:rFonts w:ascii="Times New Roman" w:eastAsia="Times New Roman" w:hAnsi="Times New Roman" w:cs="Times New Roman"/>
          <w:b/>
          <w:sz w:val="24"/>
          <w:szCs w:val="24"/>
        </w:rPr>
        <w:t>Metodologia</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Antes de seguir para o desenvolvimento da análise, propõe-se caracterizar e localizar esta pesquisa quanto à sua definição me</w:t>
      </w:r>
      <w:r w:rsidRPr="00E41035">
        <w:rPr>
          <w:rFonts w:ascii="Times New Roman" w:eastAsia="Times New Roman" w:hAnsi="Times New Roman" w:cs="Times New Roman"/>
          <w:sz w:val="24"/>
          <w:szCs w:val="24"/>
        </w:rPr>
        <w:t>todológica. De acordo com os objetivos propostos, este trabalho enquadra-se melhor dentro das pesquisas qualitativas, pois segundo Silveira e Córdova (2009, p.32), “a pesquisa qualitativa preocupa-se, portanto, com aspectos da realidade que não podem ser q</w:t>
      </w:r>
      <w:r w:rsidRPr="00E41035">
        <w:rPr>
          <w:rFonts w:ascii="Times New Roman" w:eastAsia="Times New Roman" w:hAnsi="Times New Roman" w:cs="Times New Roman"/>
          <w:sz w:val="24"/>
          <w:szCs w:val="24"/>
        </w:rPr>
        <w:t>uantificados, centrando-se na compreensão e explicação da dinâmica das relações sociais”. Busca-se, então, compreender os fatos dando maior enfoque na qualidade subjetiva que pode ser extraída dos mesmos do que o dado como um fim em si mesmo (FONSECA, 2002</w:t>
      </w:r>
      <w:r w:rsidRPr="00E41035">
        <w:rPr>
          <w:rFonts w:ascii="Times New Roman" w:eastAsia="Times New Roman" w:hAnsi="Times New Roman" w:cs="Times New Roman"/>
          <w:sz w:val="24"/>
          <w:szCs w:val="24"/>
        </w:rPr>
        <w:t>).</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De acordo com seus objetivos, este artigo pode ser caracterizado como uma pesquisa exploratória, pois possui como finalidade a obtenção de um melhor esclarecimento sobre as relações de seu objeto. Um dos benefícios desse modelo de pesquisa seria que est</w:t>
      </w:r>
      <w:r w:rsidRPr="00E41035">
        <w:rPr>
          <w:rFonts w:ascii="Times New Roman" w:eastAsia="Times New Roman" w:hAnsi="Times New Roman" w:cs="Times New Roman"/>
          <w:sz w:val="24"/>
          <w:szCs w:val="24"/>
        </w:rPr>
        <w:t>e proporciona, ao pesquisador, a possibilidade de uma análise multi aspectual de seu objeto, lhe conferindo uma visão mais ampla sob as variadas perspectivas que perpassam o estudos das agendas ambientais da governança global (FREITAS; PRODANOV, 2013).</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Seg</w:t>
      </w:r>
      <w:r w:rsidRPr="00E41035">
        <w:rPr>
          <w:rFonts w:ascii="Times New Roman" w:eastAsia="Times New Roman" w:hAnsi="Times New Roman" w:cs="Times New Roman"/>
          <w:sz w:val="24"/>
          <w:szCs w:val="24"/>
        </w:rPr>
        <w:t>undo os procedimentos técnicos, os dados que serão posteriormente analisados serão obtidos por intermédio do estudo de caso. Conforme Freitas e Prodanov (2013), o estudo de caso constitui-se no levantamento de dados por meio do detalhamento profundo e exau</w:t>
      </w:r>
      <w:r w:rsidRPr="00E41035">
        <w:rPr>
          <w:rFonts w:ascii="Times New Roman" w:eastAsia="Times New Roman" w:hAnsi="Times New Roman" w:cs="Times New Roman"/>
          <w:sz w:val="24"/>
          <w:szCs w:val="24"/>
        </w:rPr>
        <w:t xml:space="preserve">stivo de uma entidade bem definida, que para este artigo seria a Natura e seu Programa Amazônia. Esta pesquisa visa coletar e analisar dados e informações, com o propósito de </w:t>
      </w:r>
      <w:r w:rsidRPr="00E41035">
        <w:rPr>
          <w:rFonts w:ascii="Times New Roman" w:eastAsia="Times New Roman" w:hAnsi="Times New Roman" w:cs="Times New Roman"/>
          <w:sz w:val="24"/>
          <w:szCs w:val="24"/>
        </w:rPr>
        <w:lastRenderedPageBreak/>
        <w:t>estudar os porquês da ocorrência de determinados fenômenos observáveis na ação em</w:t>
      </w:r>
      <w:r w:rsidRPr="00E41035">
        <w:rPr>
          <w:rFonts w:ascii="Times New Roman" w:eastAsia="Times New Roman" w:hAnsi="Times New Roman" w:cs="Times New Roman"/>
          <w:sz w:val="24"/>
          <w:szCs w:val="24"/>
        </w:rPr>
        <w:t>presarial da Natura no Programa Amazônia.</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Os dados foram extraídos de relatórios anuais disponibilizados pela Natura, uma atividade baseada com seu compromisso com a transparência, e foram cruzados com a literatura sobre o desenvolvimento sustentável, os O</w:t>
      </w:r>
      <w:r w:rsidRPr="00E41035">
        <w:rPr>
          <w:rFonts w:ascii="Times New Roman" w:eastAsia="Times New Roman" w:hAnsi="Times New Roman" w:cs="Times New Roman"/>
          <w:sz w:val="24"/>
          <w:szCs w:val="24"/>
        </w:rPr>
        <w:t xml:space="preserve">DS e o Pacto Global. Buscou-se por meio de artigos, revistas, periódicos acadêmicos, pesquisas e livros observar se havia veracidade nos dados disponibilizados pela Natura, com o objetivo de prezar pela cientificidade do conteúdo deste estudo - em que foi </w:t>
      </w:r>
      <w:r w:rsidRPr="00E41035">
        <w:rPr>
          <w:rFonts w:ascii="Times New Roman" w:eastAsia="Times New Roman" w:hAnsi="Times New Roman" w:cs="Times New Roman"/>
          <w:sz w:val="24"/>
          <w:szCs w:val="24"/>
        </w:rPr>
        <w:t>encontrado material de revistas de renome que reiteraram os relatórios, como Aberje, Exame e Abril. Com isso, após o levantamento de dados e a exploração detalhada sobre as particularidades do objeto de pesquisa em questão, foi realizada a análise por meio</w:t>
      </w:r>
      <w:r w:rsidRPr="00E41035">
        <w:rPr>
          <w:rFonts w:ascii="Times New Roman" w:eastAsia="Times New Roman" w:hAnsi="Times New Roman" w:cs="Times New Roman"/>
          <w:sz w:val="24"/>
          <w:szCs w:val="24"/>
        </w:rPr>
        <w:t xml:space="preserve"> da interpretação dos dados do ponto de vista do aparato conceitual da GAG, correlacionando-os com as perspectivas e objetivos contidos no ODS 12. Dessa forma, pela ótica de tal aparato, serão observadas as ações empresariais da Natura, presentes no Progra</w:t>
      </w:r>
      <w:r w:rsidRPr="00E41035">
        <w:rPr>
          <w:rFonts w:ascii="Times New Roman" w:eastAsia="Times New Roman" w:hAnsi="Times New Roman" w:cs="Times New Roman"/>
          <w:sz w:val="24"/>
          <w:szCs w:val="24"/>
        </w:rPr>
        <w:t>ma Amazônia.</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Esta pesquisa pode ser localizada, quanto a sua descrição metodológica como uma pesquisa qualitativa, por objetivar, em sua formulação, preceitos analíticos de origem subjetiva. Dessa forma, esta pesquisa preocupa-se fundamentalmente com os el</w:t>
      </w:r>
      <w:r w:rsidRPr="00E41035">
        <w:rPr>
          <w:rFonts w:ascii="Times New Roman" w:eastAsia="Times New Roman" w:hAnsi="Times New Roman" w:cs="Times New Roman"/>
          <w:sz w:val="24"/>
          <w:szCs w:val="24"/>
          <w:highlight w:val="white"/>
        </w:rPr>
        <w:t>ementos imateriais contidos nos dados. Segundo seus objetivos, este estudo caracteriza-se como uma pesquisa exploratória, em que se utilizará do procedimento técnico de estudo de caso. Uma vez que, o desenvolvimento da análise deste buscará, por intermédio</w:t>
      </w:r>
      <w:r w:rsidRPr="00E41035">
        <w:rPr>
          <w:rFonts w:ascii="Times New Roman" w:eastAsia="Times New Roman" w:hAnsi="Times New Roman" w:cs="Times New Roman"/>
          <w:sz w:val="24"/>
          <w:szCs w:val="24"/>
          <w:highlight w:val="white"/>
        </w:rPr>
        <w:t xml:space="preserve"> das perspectivas contidas no aparato conceitual da GAG, responder sua pergunta problema e alcançar o esclarecimento de seus objetivos.</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360" w:lineRule="auto"/>
        <w:contextualSpacing w:val="0"/>
        <w:jc w:val="both"/>
        <w:rPr>
          <w:rFonts w:ascii="Times New Roman" w:eastAsia="Times New Roman" w:hAnsi="Times New Roman" w:cs="Times New Roman"/>
          <w:b/>
          <w:sz w:val="24"/>
          <w:szCs w:val="24"/>
        </w:rPr>
      </w:pPr>
      <w:r w:rsidRPr="00E41035">
        <w:rPr>
          <w:rFonts w:ascii="Times New Roman" w:eastAsia="Times New Roman" w:hAnsi="Times New Roman" w:cs="Times New Roman"/>
          <w:b/>
          <w:sz w:val="24"/>
          <w:szCs w:val="24"/>
        </w:rPr>
        <w:t>A Natura e o Programa Amazônia</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 xml:space="preserve"> </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A Natura S.A é uma empresa do ramo de cosméticos criada em 1969, a qual procurou se a</w:t>
      </w:r>
      <w:r w:rsidRPr="00E41035">
        <w:rPr>
          <w:rFonts w:ascii="Times New Roman" w:eastAsia="Times New Roman" w:hAnsi="Times New Roman" w:cs="Times New Roman"/>
          <w:sz w:val="24"/>
          <w:szCs w:val="24"/>
          <w:highlight w:val="white"/>
        </w:rPr>
        <w:t>daptar ao mercado e se destacar em meio aos seus concorrentes. Com foco em inovação, a empresa buscou reforçar seu comprometimento com o meio ambiente e com o planeta criando, em 1983, refil para seus produtos. Em 1994, a Natura deu seu primeiro passo rumo</w:t>
      </w:r>
      <w:r w:rsidRPr="00E41035">
        <w:rPr>
          <w:rFonts w:ascii="Times New Roman" w:eastAsia="Times New Roman" w:hAnsi="Times New Roman" w:cs="Times New Roman"/>
          <w:sz w:val="24"/>
          <w:szCs w:val="24"/>
          <w:highlight w:val="white"/>
        </w:rPr>
        <w:t xml:space="preserve"> à internacionalização, iniciando uma operação na Argentina. No início dos anos 2000, a empresa lança a Natura Ekos, uma de suas linhas mais conhecidas por valorizar a biodiversidade brasileira. Outra iniciativa importante foi a interrupção de testes em an</w:t>
      </w:r>
      <w:r w:rsidRPr="00E41035">
        <w:rPr>
          <w:rFonts w:ascii="Times New Roman" w:eastAsia="Times New Roman" w:hAnsi="Times New Roman" w:cs="Times New Roman"/>
          <w:sz w:val="24"/>
          <w:szCs w:val="24"/>
          <w:highlight w:val="white"/>
        </w:rPr>
        <w:t>imais que ocorreu em 2006, o que permitiu que a empresa demonstrasse, mais uma vez, seu comprometimento com o planeta (NATURA, 2011).</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lastRenderedPageBreak/>
        <w:t xml:space="preserve">Dando continuidade à inovação e ao respeito com o meio ambiente, a Natura lança em 2011 o Programa Amazônia, </w:t>
      </w:r>
      <w:r w:rsidRPr="00E41035">
        <w:rPr>
          <w:rFonts w:ascii="Times New Roman" w:eastAsia="Times New Roman" w:hAnsi="Times New Roman" w:cs="Times New Roman"/>
          <w:sz w:val="24"/>
          <w:szCs w:val="24"/>
        </w:rPr>
        <w:t xml:space="preserve">por meio do qual busca promover a competitividade econômica das comunidades agroextrativistas com as quais a empresa atua, juntamente com o objetivo de fomentar o desenvolvimento social e ambiental da região amazônica. </w:t>
      </w:r>
      <w:r w:rsidRPr="00E41035">
        <w:rPr>
          <w:rFonts w:ascii="Times New Roman" w:eastAsia="Times New Roman" w:hAnsi="Times New Roman" w:cs="Times New Roman"/>
          <w:sz w:val="24"/>
          <w:szCs w:val="24"/>
          <w:highlight w:val="white"/>
        </w:rPr>
        <w:t>O Programa Amazônia baseia-se em 3 pi</w:t>
      </w:r>
      <w:r w:rsidRPr="00E41035">
        <w:rPr>
          <w:rFonts w:ascii="Times New Roman" w:eastAsia="Times New Roman" w:hAnsi="Times New Roman" w:cs="Times New Roman"/>
          <w:sz w:val="24"/>
          <w:szCs w:val="24"/>
          <w:highlight w:val="white"/>
        </w:rPr>
        <w:t>lares, sendo eles (i) ciência, tecnologia e inovação - buscando investir em inovações tecnológicas nacionais e internacionais com o foco na biodiversidade; (ii) cadeias produtivas da sociobiodiversidade - objetiva expandir e investir em capacitação - e (ii</w:t>
      </w:r>
      <w:r w:rsidRPr="00E41035">
        <w:rPr>
          <w:rFonts w:ascii="Times New Roman" w:eastAsia="Times New Roman" w:hAnsi="Times New Roman" w:cs="Times New Roman"/>
          <w:sz w:val="24"/>
          <w:szCs w:val="24"/>
          <w:highlight w:val="white"/>
        </w:rPr>
        <w:t>i) fortalecimento institucional - o qual busca empoderar as instituições locais e adquirir parcerias (NATURA, 2016).</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A Natura procura, por meio de sua missão, visão e valores, ser uma marca reconhecida mundialmente pela qualidade de seus produtos e respeit</w:t>
      </w:r>
      <w:r w:rsidRPr="00E41035">
        <w:rPr>
          <w:rFonts w:ascii="Times New Roman" w:eastAsia="Times New Roman" w:hAnsi="Times New Roman" w:cs="Times New Roman"/>
          <w:sz w:val="24"/>
          <w:szCs w:val="24"/>
          <w:highlight w:val="white"/>
        </w:rPr>
        <w:t>o ao meio ambiente, visando alcançar seus objetivos até 2050. Seus valores são contribuir para uma mudança cultural e educacional com foco econômico, com o intuito de gerar impactos positivos para o planeta, dado que os valores de uma empresa nos dias atua</w:t>
      </w:r>
      <w:r w:rsidRPr="00E41035">
        <w:rPr>
          <w:rFonts w:ascii="Times New Roman" w:eastAsia="Times New Roman" w:hAnsi="Times New Roman" w:cs="Times New Roman"/>
          <w:sz w:val="24"/>
          <w:szCs w:val="24"/>
          <w:highlight w:val="white"/>
        </w:rPr>
        <w:t>is não são somente medidos pelo valor econômico, mas também pela visão sustentável (NATURA, 2014).</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Ademais, a Natura visa desenvolvimento humano e social sustentáveis por meio das plataformas colaborativas, compreendendo que devem ser integrados à sua cult</w:t>
      </w:r>
      <w:r w:rsidRPr="00E41035">
        <w:rPr>
          <w:rFonts w:ascii="Times New Roman" w:eastAsia="Times New Roman" w:hAnsi="Times New Roman" w:cs="Times New Roman"/>
          <w:sz w:val="24"/>
          <w:szCs w:val="24"/>
        </w:rPr>
        <w:t>ura organizacional os aspectos financeiro, social, ambiental e cultural. A Natura busca alcançar seus objetivos de sustentabilidade por meio da sociobiodiversidade visando a utilização de produtos e serviços que preservem a biodiversidade, e o relacionamen</w:t>
      </w:r>
      <w:r w:rsidRPr="00E41035">
        <w:rPr>
          <w:rFonts w:ascii="Times New Roman" w:eastAsia="Times New Roman" w:hAnsi="Times New Roman" w:cs="Times New Roman"/>
          <w:sz w:val="24"/>
          <w:szCs w:val="24"/>
        </w:rPr>
        <w:t>to com as comunidades locais que participam da produção a partir da criação de negócios sustentáveis. Assim, a empresa entende que é necessário empoderar as instituições locais e incentivar medidas conjuntas de ação, com participação dos governos locais, c</w:t>
      </w:r>
      <w:r w:rsidRPr="00E41035">
        <w:rPr>
          <w:rFonts w:ascii="Times New Roman" w:eastAsia="Times New Roman" w:hAnsi="Times New Roman" w:cs="Times New Roman"/>
          <w:sz w:val="24"/>
          <w:szCs w:val="24"/>
        </w:rPr>
        <w:t>omunidades de base e empresas que resulte no desenvolvimento sustentável (NATURA, 2016).</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Para obter êxito no Programa Amazônia, a Natura conta com a contribuição e parceria de múltiplos atores, os quais cooperam, de diferentes formas, para a sustentação e </w:t>
      </w:r>
      <w:r w:rsidRPr="00E41035">
        <w:rPr>
          <w:rFonts w:ascii="Times New Roman" w:eastAsia="Times New Roman" w:hAnsi="Times New Roman" w:cs="Times New Roman"/>
          <w:sz w:val="24"/>
          <w:szCs w:val="24"/>
        </w:rPr>
        <w:t xml:space="preserve">inovação das metas do programa. Considerando os elementos que abrangem o conceito de </w:t>
      </w:r>
      <w:r w:rsidRPr="00E41035">
        <w:rPr>
          <w:rFonts w:ascii="Times New Roman" w:eastAsia="Times New Roman" w:hAnsi="Times New Roman" w:cs="Times New Roman"/>
          <w:i/>
          <w:sz w:val="24"/>
          <w:szCs w:val="24"/>
        </w:rPr>
        <w:t>stakeholders</w:t>
      </w:r>
      <w:r w:rsidRPr="00E41035">
        <w:rPr>
          <w:rFonts w:ascii="Times New Roman" w:eastAsia="Times New Roman" w:hAnsi="Times New Roman" w:cs="Times New Roman"/>
          <w:sz w:val="24"/>
          <w:szCs w:val="24"/>
        </w:rPr>
        <w:t>, a comunidade local da Amazônia representa um dos principais parceiros para o programa, uma vez que a região possui diversos agricultores familiares que depen</w:t>
      </w:r>
      <w:r w:rsidRPr="00E41035">
        <w:rPr>
          <w:rFonts w:ascii="Times New Roman" w:eastAsia="Times New Roman" w:hAnsi="Times New Roman" w:cs="Times New Roman"/>
          <w:sz w:val="24"/>
          <w:szCs w:val="24"/>
        </w:rPr>
        <w:t>dem de atividades agroextrativistas para sobreviver. Com a implementação do programa, a Natura gera melhores oportunidades para os produtores locais, criando cadeias produtivas que visam o comércio ético e justo entre a empresa e os agricultores. Dessa for</w:t>
      </w:r>
      <w:r w:rsidRPr="00E41035">
        <w:rPr>
          <w:rFonts w:ascii="Times New Roman" w:eastAsia="Times New Roman" w:hAnsi="Times New Roman" w:cs="Times New Roman"/>
          <w:sz w:val="24"/>
          <w:szCs w:val="24"/>
        </w:rPr>
        <w:t>ma, é possível que haja crescimento competitivo e econômico das famílias, podendo gerar maiores rendas e promover o desenvolvimento inclusivo e sustentável da região (NATURA, 2017).</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lastRenderedPageBreak/>
        <w:t>Ademais, a Natura depende de parcerias que se enquadram na área de ciência</w:t>
      </w:r>
      <w:r w:rsidRPr="00E41035">
        <w:rPr>
          <w:rFonts w:ascii="Times New Roman" w:eastAsia="Times New Roman" w:hAnsi="Times New Roman" w:cs="Times New Roman"/>
          <w:sz w:val="24"/>
          <w:szCs w:val="24"/>
        </w:rPr>
        <w:t xml:space="preserve"> e tecnologia, ajudando com conhecimentos e investimentos específicos. Sendo assim, a empresa possui parceria com inúmeras instituições acadêmicas e de ensino de grande peso na região. Além disso, abrange relações com diversas instituições de pesquisas e i</w:t>
      </w:r>
      <w:r w:rsidRPr="00E41035">
        <w:rPr>
          <w:rFonts w:ascii="Times New Roman" w:eastAsia="Times New Roman" w:hAnsi="Times New Roman" w:cs="Times New Roman"/>
          <w:sz w:val="24"/>
          <w:szCs w:val="24"/>
        </w:rPr>
        <w:t>nvestigações, as quais têm a possibilidade de investir não só em trabalhos locais, mas também em pesquisadores, cientistas e estudantes (NATURA, 2011). A Natura também dispõe de parcerias com inúmeras instituições privadas – nacionais e internacionais -, O</w:t>
      </w:r>
      <w:r w:rsidRPr="00E41035">
        <w:rPr>
          <w:rFonts w:ascii="Times New Roman" w:eastAsia="Times New Roman" w:hAnsi="Times New Roman" w:cs="Times New Roman"/>
          <w:sz w:val="24"/>
          <w:szCs w:val="24"/>
        </w:rPr>
        <w:t>rganizações Não Governamentais (ONGs), agências governamentais e setores da sociedade civil.</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A Natura tem o compromisso de beneficiar todos os </w:t>
      </w:r>
      <w:r w:rsidRPr="00E41035">
        <w:rPr>
          <w:rFonts w:ascii="Times New Roman" w:eastAsia="Times New Roman" w:hAnsi="Times New Roman" w:cs="Times New Roman"/>
          <w:i/>
          <w:sz w:val="24"/>
          <w:szCs w:val="24"/>
        </w:rPr>
        <w:t xml:space="preserve">stakeholders </w:t>
      </w:r>
      <w:r w:rsidRPr="00E41035">
        <w:rPr>
          <w:rFonts w:ascii="Times New Roman" w:eastAsia="Times New Roman" w:hAnsi="Times New Roman" w:cs="Times New Roman"/>
          <w:sz w:val="24"/>
          <w:szCs w:val="24"/>
        </w:rPr>
        <w:t>e, para isso, a empresa deve atualizar sua gestão periodicamente, adotando um posicionamento mais co</w:t>
      </w:r>
      <w:r w:rsidRPr="00E41035">
        <w:rPr>
          <w:rFonts w:ascii="Times New Roman" w:eastAsia="Times New Roman" w:hAnsi="Times New Roman" w:cs="Times New Roman"/>
          <w:sz w:val="24"/>
          <w:szCs w:val="24"/>
        </w:rPr>
        <w:t>rreto ao preocupar-se com o meio ambiente e desenvolvimento comunitário (SANTOS; ALVES, 2013). Para conseguir esse feito, a gestão empresarial da Natura usa a ferramenta de marketing para alcançar a população e disseminar sua proposta, promovendo uma causa</w:t>
      </w:r>
      <w:r w:rsidRPr="00E41035">
        <w:rPr>
          <w:rFonts w:ascii="Times New Roman" w:eastAsia="Times New Roman" w:hAnsi="Times New Roman" w:cs="Times New Roman"/>
          <w:sz w:val="24"/>
          <w:szCs w:val="24"/>
        </w:rPr>
        <w:t>, ideia ou comportamento que contribui na questão de transparência e prestação de contas da empresa.</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Outro apontamento da Natura como parte da visão da empresa é a ambição de ser uma marca de expressão mundial, reconhecida por seu comportamento exemplar, p</w:t>
      </w:r>
      <w:r w:rsidRPr="00E41035">
        <w:rPr>
          <w:rFonts w:ascii="Times New Roman" w:eastAsia="Times New Roman" w:hAnsi="Times New Roman" w:cs="Times New Roman"/>
          <w:sz w:val="24"/>
          <w:szCs w:val="24"/>
          <w:highlight w:val="white"/>
        </w:rPr>
        <w:t>elas parcerias positivas com outras empresas e pela qualidade de seus produtos e serviços (NATURA, 2017). O caminho trilhado pela natura tem colaborado para a conquista de mercado e influência internacional que a empresa almeja - especialmente no âmbito re</w:t>
      </w:r>
      <w:r w:rsidRPr="00E41035">
        <w:rPr>
          <w:rFonts w:ascii="Times New Roman" w:eastAsia="Times New Roman" w:hAnsi="Times New Roman" w:cs="Times New Roman"/>
          <w:sz w:val="24"/>
          <w:szCs w:val="24"/>
          <w:highlight w:val="white"/>
        </w:rPr>
        <w:t>gional pela sua expansão na América Latina -, seguindo práticas de sustentabilidade, transparência e ética.</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360" w:lineRule="auto"/>
        <w:contextualSpacing w:val="0"/>
        <w:jc w:val="both"/>
        <w:rPr>
          <w:rFonts w:ascii="Times New Roman" w:eastAsia="Times New Roman" w:hAnsi="Times New Roman" w:cs="Times New Roman"/>
          <w:b/>
          <w:sz w:val="24"/>
          <w:szCs w:val="24"/>
        </w:rPr>
      </w:pPr>
      <w:r w:rsidRPr="00E41035">
        <w:rPr>
          <w:rFonts w:ascii="Times New Roman" w:eastAsia="Times New Roman" w:hAnsi="Times New Roman" w:cs="Times New Roman"/>
          <w:b/>
          <w:sz w:val="24"/>
          <w:szCs w:val="24"/>
        </w:rPr>
        <w:t>O cumprimento do ODS 12 e seus efeitos para a GAG</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O Pacto Global foi criado pela ONU no ano 2000, com o intuito de estimular as empresas a adotarem medidas que sejam sustentáveis e que estejam vinculadas às áreas de direitos humanos, do trabalho, meio ambiente e no combate à corrupção. Estas quatro áreas </w:t>
      </w:r>
      <w:r w:rsidRPr="00E41035">
        <w:rPr>
          <w:rFonts w:ascii="Times New Roman" w:eastAsia="Times New Roman" w:hAnsi="Times New Roman" w:cs="Times New Roman"/>
          <w:sz w:val="24"/>
          <w:szCs w:val="24"/>
        </w:rPr>
        <w:t xml:space="preserve">são consideradas cruciais para a sobrevivência do mercado global e, também, com relação ao comércio multilateral. O Pacto busca pelo interesse das empresas em alinhar suas estratégias com os dez princípios universais relacionados com as quatro áreas ditas </w:t>
      </w:r>
      <w:r w:rsidRPr="00E41035">
        <w:rPr>
          <w:rFonts w:ascii="Times New Roman" w:eastAsia="Times New Roman" w:hAnsi="Times New Roman" w:cs="Times New Roman"/>
          <w:sz w:val="24"/>
          <w:szCs w:val="24"/>
        </w:rPr>
        <w:t>anteriormente (PACTO GLOBAL).</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Para as empresas, esses princípios são apoiar e respeitar a proteção dos direitos humanos proclamados internacionalmente; garantir que as práticas comerciais não sejam cúmplices em abusos dos direitos humanos; defender a liber</w:t>
      </w:r>
      <w:r w:rsidRPr="00E41035">
        <w:rPr>
          <w:rFonts w:ascii="Times New Roman" w:eastAsia="Times New Roman" w:hAnsi="Times New Roman" w:cs="Times New Roman"/>
          <w:sz w:val="24"/>
          <w:szCs w:val="24"/>
        </w:rPr>
        <w:t xml:space="preserve">dade de associação e o </w:t>
      </w:r>
      <w:r w:rsidRPr="00E41035">
        <w:rPr>
          <w:rFonts w:ascii="Times New Roman" w:eastAsia="Times New Roman" w:hAnsi="Times New Roman" w:cs="Times New Roman"/>
          <w:sz w:val="24"/>
          <w:szCs w:val="24"/>
        </w:rPr>
        <w:lastRenderedPageBreak/>
        <w:t>reconhecimento efetivo do direito à negociação coletiva; eliminar todas as formas de trabalho forçado ou compulsório; abolir o trabalho infantil; eliminar a discriminação do emprego; apoiar uma abordagem preventiva aos desafios ambie</w:t>
      </w:r>
      <w:r w:rsidRPr="00E41035">
        <w:rPr>
          <w:rFonts w:ascii="Times New Roman" w:eastAsia="Times New Roman" w:hAnsi="Times New Roman" w:cs="Times New Roman"/>
          <w:sz w:val="24"/>
          <w:szCs w:val="24"/>
        </w:rPr>
        <w:t>ntais; desenvolver iniciativas para promover maior responsabilidade ambiental; incentivar o desenvolvimento e difusão de tecnologias ambientalmente amigáveis; e combater a corrupção em todas as suas formas, inclusive extorsão e propina. As empresas que ade</w:t>
      </w:r>
      <w:r w:rsidRPr="00E41035">
        <w:rPr>
          <w:rFonts w:ascii="Times New Roman" w:eastAsia="Times New Roman" w:hAnsi="Times New Roman" w:cs="Times New Roman"/>
          <w:sz w:val="24"/>
          <w:szCs w:val="24"/>
        </w:rPr>
        <w:t>rirem ao Pacto devem integrar estes princípios em suas estratégias corporativas, cultura e em suas operações diárias (PACTO GLOBAL).</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O Pacto Global tem caráter voluntário, dessa forma, ele não obriga, regula ou policia as práticas de gestão das empresas, m</w:t>
      </w:r>
      <w:r w:rsidRPr="00E41035">
        <w:rPr>
          <w:rFonts w:ascii="Times New Roman" w:eastAsia="Times New Roman" w:hAnsi="Times New Roman" w:cs="Times New Roman"/>
          <w:sz w:val="24"/>
          <w:szCs w:val="24"/>
        </w:rPr>
        <w:t>as proporciona maneiras para promover o desenvolvimento sustentável mediante o comprometimento e inovação das lideranças corporativas. Em 2003, foi criado no Brasil, com o apoio do Instituto Ethos, o Comitê Brasileiro do Pacto Global (CBPG), com a finalida</w:t>
      </w:r>
      <w:r w:rsidRPr="00E41035">
        <w:rPr>
          <w:rFonts w:ascii="Times New Roman" w:eastAsia="Times New Roman" w:hAnsi="Times New Roman" w:cs="Times New Roman"/>
          <w:sz w:val="24"/>
          <w:szCs w:val="24"/>
        </w:rPr>
        <w:t>de de estimular a adesão de empresas brasileiras as ideias do Pacto Global e desenvolver a Responsabilidade Empresarial no país. O CBPG é formado por diversas organizações e essas devem, impreterivelmente, ter aderido ao Pacto Global (PACTO GLOBAL).</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r w:rsidRPr="00E41035">
        <w:rPr>
          <w:rFonts w:ascii="Times New Roman" w:eastAsia="Times New Roman" w:hAnsi="Times New Roman" w:cs="Times New Roman"/>
          <w:sz w:val="24"/>
          <w:szCs w:val="24"/>
        </w:rPr>
        <w:tab/>
        <w:t>Atualmente, fazem parte do Pacto mais de 9.000 empresas e o CBPG é composto por 40 organizações. A Natura S.A. aderiu ao Pacto em julho de 2000 e ao Comitê Brasileiro do Pacto Global em 2003 e, desde então, trabalha para cumprir os objetivos de am</w:t>
      </w:r>
      <w:r w:rsidRPr="00E41035">
        <w:rPr>
          <w:rFonts w:ascii="Times New Roman" w:eastAsia="Times New Roman" w:hAnsi="Times New Roman" w:cs="Times New Roman"/>
          <w:sz w:val="24"/>
          <w:szCs w:val="24"/>
        </w:rPr>
        <w:t>bos. Dito isso, a empresa criou diversas formas para abranger tais metas como, por exemplo, a criação do Programa Amazônia em 2011, no qual apresenta iniciativas nas áreas de inovação, tecnologia e ciência para ajudar no desenvolvimento sustentável da regi</w:t>
      </w:r>
      <w:r w:rsidRPr="00E41035">
        <w:rPr>
          <w:rFonts w:ascii="Times New Roman" w:eastAsia="Times New Roman" w:hAnsi="Times New Roman" w:cs="Times New Roman"/>
          <w:sz w:val="24"/>
          <w:szCs w:val="24"/>
        </w:rPr>
        <w:t>ão Pan Amazônica. Apresenta, também, relatórios anuais que apontam sua evolução no desenvolvimento de mercado, no combate à corrupção, na ética de comércio, sustentabilidade, transparência, na execução dos ODS, dentre outros.</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Especificamente, a Natura visa</w:t>
      </w:r>
      <w:r w:rsidRPr="00E41035">
        <w:rPr>
          <w:rFonts w:ascii="Times New Roman" w:eastAsia="Times New Roman" w:hAnsi="Times New Roman" w:cs="Times New Roman"/>
          <w:sz w:val="24"/>
          <w:szCs w:val="24"/>
        </w:rPr>
        <w:t xml:space="preserve"> atingir o cumprimento do ODS 12 em diversas de suas ações, transpassando os diferentes níveis do processo produtivo - da extração dos insumos na região amazônica à etapa final da venda do produto ao consumidor. Uma das partes mais importantes refere-se ao</w:t>
      </w:r>
      <w:r w:rsidRPr="00E41035">
        <w:rPr>
          <w:rFonts w:ascii="Times New Roman" w:eastAsia="Times New Roman" w:hAnsi="Times New Roman" w:cs="Times New Roman"/>
          <w:sz w:val="24"/>
          <w:szCs w:val="24"/>
        </w:rPr>
        <w:t xml:space="preserve">s </w:t>
      </w:r>
      <w:r w:rsidRPr="00E41035">
        <w:rPr>
          <w:rFonts w:ascii="Times New Roman" w:eastAsia="Times New Roman" w:hAnsi="Times New Roman" w:cs="Times New Roman"/>
          <w:i/>
          <w:sz w:val="24"/>
          <w:szCs w:val="24"/>
        </w:rPr>
        <w:t>stakeholders</w:t>
      </w:r>
      <w:r w:rsidRPr="00E41035">
        <w:rPr>
          <w:rFonts w:ascii="Times New Roman" w:eastAsia="Times New Roman" w:hAnsi="Times New Roman" w:cs="Times New Roman"/>
          <w:sz w:val="24"/>
          <w:szCs w:val="24"/>
        </w:rPr>
        <w:t xml:space="preserve">, os quais são a base de apoio para o alcance dos objetivos da empresa. Os benefícios concedidos pela Natura aos </w:t>
      </w:r>
      <w:r w:rsidRPr="00E41035">
        <w:rPr>
          <w:rFonts w:ascii="Times New Roman" w:eastAsia="Times New Roman" w:hAnsi="Times New Roman" w:cs="Times New Roman"/>
          <w:i/>
          <w:sz w:val="24"/>
          <w:szCs w:val="24"/>
        </w:rPr>
        <w:t>stakeholders</w:t>
      </w:r>
      <w:r w:rsidRPr="00E41035">
        <w:rPr>
          <w:rFonts w:ascii="Times New Roman" w:eastAsia="Times New Roman" w:hAnsi="Times New Roman" w:cs="Times New Roman"/>
          <w:sz w:val="24"/>
          <w:szCs w:val="24"/>
        </w:rPr>
        <w:t xml:space="preserve"> são pautados em uma concepção de sustentabilidade e igualdade, visando projetos que contribuem para a melhoria socia</w:t>
      </w:r>
      <w:r w:rsidRPr="00E41035">
        <w:rPr>
          <w:rFonts w:ascii="Times New Roman" w:eastAsia="Times New Roman" w:hAnsi="Times New Roman" w:cs="Times New Roman"/>
          <w:sz w:val="24"/>
          <w:szCs w:val="24"/>
        </w:rPr>
        <w:t>l dos locais onde a empresa exerce influência.</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Nos negócios sustentáveis baseados na sociobiodiversidade, a Natura atua em favor do desenvolvimento social e econômico das comunidades agroextrativistas e das sociedades </w:t>
      </w:r>
      <w:r w:rsidRPr="00E41035">
        <w:rPr>
          <w:rFonts w:ascii="Times New Roman" w:eastAsia="Times New Roman" w:hAnsi="Times New Roman" w:cs="Times New Roman"/>
          <w:sz w:val="24"/>
          <w:szCs w:val="24"/>
        </w:rPr>
        <w:lastRenderedPageBreak/>
        <w:t>locais onde possui unidades industriai</w:t>
      </w:r>
      <w:r w:rsidRPr="00E41035">
        <w:rPr>
          <w:rFonts w:ascii="Times New Roman" w:eastAsia="Times New Roman" w:hAnsi="Times New Roman" w:cs="Times New Roman"/>
          <w:sz w:val="24"/>
          <w:szCs w:val="24"/>
        </w:rPr>
        <w:t>s de produção, investindo em iniciativas sociais que valorizam tanto o crescimento individual, quanto o desenvolvimento coletivo dos grupos locais. Para tanto, a empresa investe em infraestrutura e qualificação técnica, além de projetos culturais e de prog</w:t>
      </w:r>
      <w:r w:rsidRPr="00E41035">
        <w:rPr>
          <w:rFonts w:ascii="Times New Roman" w:eastAsia="Times New Roman" w:hAnsi="Times New Roman" w:cs="Times New Roman"/>
          <w:sz w:val="24"/>
          <w:szCs w:val="24"/>
        </w:rPr>
        <w:t xml:space="preserve">ramas voltados para educação e saúde. Ademais, a empresa reconhece a importância dos insumos presentes nas regiões em que possuem acesso e, consideram, também, a relevância do conhecimento e trabalho dos indivíduos locais. Assim, </w:t>
      </w:r>
      <w:r w:rsidRPr="00E41035">
        <w:rPr>
          <w:rFonts w:ascii="Times New Roman" w:eastAsia="Times New Roman" w:hAnsi="Times New Roman" w:cs="Times New Roman"/>
          <w:sz w:val="24"/>
          <w:szCs w:val="24"/>
          <w:highlight w:val="white"/>
        </w:rPr>
        <w:t>a interação da empresa com</w:t>
      </w:r>
      <w:r w:rsidRPr="00E41035">
        <w:rPr>
          <w:rFonts w:ascii="Times New Roman" w:eastAsia="Times New Roman" w:hAnsi="Times New Roman" w:cs="Times New Roman"/>
          <w:sz w:val="24"/>
          <w:szCs w:val="24"/>
          <w:highlight w:val="white"/>
        </w:rPr>
        <w:t xml:space="preserve"> a sociedade local e o meio ambiente – seja nas áreas de extração, produção ou distribuição dos produtos – é um importante fator para o crescimento da instituição, levando a projetos que são formulados com </w:t>
      </w:r>
      <w:r w:rsidRPr="00E41035">
        <w:rPr>
          <w:rFonts w:ascii="Times New Roman" w:eastAsia="Times New Roman" w:hAnsi="Times New Roman" w:cs="Times New Roman"/>
          <w:sz w:val="24"/>
          <w:szCs w:val="24"/>
        </w:rPr>
        <w:t>o intuito de preservar suas fontes materiais e inc</w:t>
      </w:r>
      <w:r w:rsidRPr="00E41035">
        <w:rPr>
          <w:rFonts w:ascii="Times New Roman" w:eastAsia="Times New Roman" w:hAnsi="Times New Roman" w:cs="Times New Roman"/>
          <w:sz w:val="24"/>
          <w:szCs w:val="24"/>
        </w:rPr>
        <w:t>entivar a força de trabalho, mantendo boas relações sociais estratégicas e éticas (NATURA, 2017).</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Com o investimento em projetos sociais e culturais, a Natura também colabora para a formação de indivíduos com base nos objetivos da empresa, fortalecendo sua</w:t>
      </w:r>
      <w:r w:rsidRPr="00E41035">
        <w:rPr>
          <w:rFonts w:ascii="Times New Roman" w:eastAsia="Times New Roman" w:hAnsi="Times New Roman" w:cs="Times New Roman"/>
          <w:sz w:val="24"/>
          <w:szCs w:val="24"/>
        </w:rPr>
        <w:t xml:space="preserve"> cadeia de produtores e estimulando o desenvolvimento de lideranças que possam contribuir com a mesma visão. O modelo de gestão da Natura, fundamentado na integração da sociobiodiversidade e dos princípios financeiros, também é levado para diferentes públi</w:t>
      </w:r>
      <w:r w:rsidRPr="00E41035">
        <w:rPr>
          <w:rFonts w:ascii="Times New Roman" w:eastAsia="Times New Roman" w:hAnsi="Times New Roman" w:cs="Times New Roman"/>
          <w:sz w:val="24"/>
          <w:szCs w:val="24"/>
        </w:rPr>
        <w:t xml:space="preserve">cos que tenham a mesma perspectiva de sustentabilidade, aumentando o número de fornecedores, colaboradores e outros atores abertos para a cooperação. Com isso, a Natura consegue ampliar as formas de produção e a movimentação do fluxo de negócios na região </w:t>
      </w:r>
      <w:r w:rsidRPr="00E41035">
        <w:rPr>
          <w:rFonts w:ascii="Times New Roman" w:eastAsia="Times New Roman" w:hAnsi="Times New Roman" w:cs="Times New Roman"/>
          <w:sz w:val="24"/>
          <w:szCs w:val="24"/>
        </w:rPr>
        <w:t>amazônica, expandindo ainda mais seu raio de ação no território extrativo e nas demais regiões influenciadas.</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A relação entre</w:t>
      </w:r>
      <w:r w:rsidRPr="00E41035">
        <w:rPr>
          <w:rFonts w:ascii="Times New Roman" w:eastAsia="Times New Roman" w:hAnsi="Times New Roman" w:cs="Times New Roman"/>
          <w:sz w:val="24"/>
          <w:szCs w:val="24"/>
        </w:rPr>
        <w:t xml:space="preserve"> os propósitos do Programa Amazônia e o ODS 12 sobre produção e consumo responsáveis são materializados na marca Natura Ekos, linha de produtos criada em 2000, que utiliza ativos da biodiversidade da Amazônia. Os produtos Ekos tem sua produção conectada ao</w:t>
      </w:r>
      <w:r w:rsidRPr="00E41035">
        <w:rPr>
          <w:rFonts w:ascii="Times New Roman" w:eastAsia="Times New Roman" w:hAnsi="Times New Roman" w:cs="Times New Roman"/>
          <w:sz w:val="24"/>
          <w:szCs w:val="24"/>
        </w:rPr>
        <w:t>s preceitos de desenvolvimento com as comunidades locais com a valorização dos insumos e manutenção da floresta em pé. Junto a isso, a produção dessa linha faz parte das ações de produção  da empresa e de manejo responsável dos recursos naturais utilizados</w:t>
      </w:r>
      <w:r w:rsidRPr="00E41035">
        <w:rPr>
          <w:rFonts w:ascii="Times New Roman" w:eastAsia="Times New Roman" w:hAnsi="Times New Roman" w:cs="Times New Roman"/>
          <w:sz w:val="24"/>
          <w:szCs w:val="24"/>
        </w:rPr>
        <w:t xml:space="preserve"> em suas cadeias produtivas sustentáveis – as quais são um conjunto de processos de transformação dos insumos realizados de maneira sustentável e que permitem a rastreabilidade das etapas de fornecimento (NATURA).</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As cadeias produtivas sustentáveis ganhara</w:t>
      </w:r>
      <w:r w:rsidRPr="00E41035">
        <w:rPr>
          <w:rFonts w:ascii="Times New Roman" w:eastAsia="Times New Roman" w:hAnsi="Times New Roman" w:cs="Times New Roman"/>
          <w:sz w:val="24"/>
          <w:szCs w:val="24"/>
        </w:rPr>
        <w:t>m força a partir da instalação do Ecoparque em Benevides (PA) em 2014 para fabricação de sabonetes. A inauguração desse novo complexo visa o compartilhamento de recursos na região e o fortalecimento do desenvolvimento sustentável. Os resultados são alcança</w:t>
      </w:r>
      <w:r w:rsidRPr="00E41035">
        <w:rPr>
          <w:rFonts w:ascii="Times New Roman" w:eastAsia="Times New Roman" w:hAnsi="Times New Roman" w:cs="Times New Roman"/>
          <w:sz w:val="24"/>
          <w:szCs w:val="24"/>
        </w:rPr>
        <w:t xml:space="preserve">dos via redução dos custos de produção, assim como por meio da agregação de valor local e maior geração de empregos </w:t>
      </w:r>
      <w:r w:rsidRPr="00E41035">
        <w:rPr>
          <w:rFonts w:ascii="Times New Roman" w:eastAsia="Times New Roman" w:hAnsi="Times New Roman" w:cs="Times New Roman"/>
          <w:sz w:val="24"/>
          <w:szCs w:val="24"/>
        </w:rPr>
        <w:lastRenderedPageBreak/>
        <w:t>para as comunidades apoiadoras da empresa. Todo o processo é fortalecido com o aumento das parcerias de diversas cooperativas e, também, a p</w:t>
      </w:r>
      <w:r w:rsidRPr="00E41035">
        <w:rPr>
          <w:rFonts w:ascii="Times New Roman" w:eastAsia="Times New Roman" w:hAnsi="Times New Roman" w:cs="Times New Roman"/>
          <w:sz w:val="24"/>
          <w:szCs w:val="24"/>
        </w:rPr>
        <w:t>artir das inovações de ciência e tecnologia da Natura (NATURA, 2014).</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Uma das principais inovações da Natura diz respeito às embalagens produzidas pela empresa. Os produtos Ekos são armazenados em embalagens feitas com uma porcentagem relevante de materiai</w:t>
      </w:r>
      <w:r w:rsidRPr="00E41035">
        <w:rPr>
          <w:rFonts w:ascii="Times New Roman" w:eastAsia="Times New Roman" w:hAnsi="Times New Roman" w:cs="Times New Roman"/>
          <w:sz w:val="24"/>
          <w:szCs w:val="24"/>
        </w:rPr>
        <w:t>s recicláveis e que também podem ser recicladas após o seu uso (QUARTIM, 2008). Além disso, a Natura adota uma postura de conscientização na redução de lixo produzido ao estimular seus clientes a utilizarem refis de seus produtos e consequentemente, gerand</w:t>
      </w:r>
      <w:r w:rsidRPr="00E41035">
        <w:rPr>
          <w:rFonts w:ascii="Times New Roman" w:eastAsia="Times New Roman" w:hAnsi="Times New Roman" w:cs="Times New Roman"/>
          <w:sz w:val="24"/>
          <w:szCs w:val="24"/>
        </w:rPr>
        <w:t xml:space="preserve">o impacto positivo sobre as relações de consumo responsável onde atua. A empresa estabeleceu-se como pioneira em tais práticas quando começou a disponibilizar os refis de seus produtos ainda na década de 1980, destacando seu compromisso inicial com o meio </w:t>
      </w:r>
      <w:r w:rsidRPr="00E41035">
        <w:rPr>
          <w:rFonts w:ascii="Times New Roman" w:eastAsia="Times New Roman" w:hAnsi="Times New Roman" w:cs="Times New Roman"/>
          <w:sz w:val="24"/>
          <w:szCs w:val="24"/>
        </w:rPr>
        <w:t>ambiente que permanece até os dias atuais (VIEIRA, 2017).</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Todos esses esforços da Natura em cumprir as diretrizes dos ODS, juntamente com o seu enquadramento dentro da GAG, evidenciam o posicionamento positivo da empresa com relação à ética, que é um termo</w:t>
      </w:r>
      <w:r w:rsidRPr="00E41035">
        <w:rPr>
          <w:rFonts w:ascii="Times New Roman" w:eastAsia="Times New Roman" w:hAnsi="Times New Roman" w:cs="Times New Roman"/>
          <w:sz w:val="24"/>
          <w:szCs w:val="24"/>
        </w:rPr>
        <w:t xml:space="preserve"> muito discutido no meio empresarial nos dias atuais. O comportamento ético e moral e o cumprimento de demandas sociais se tornam relevantes para a obtenção do título de empresa sustentável. Isso concede às empresas um formato que as diferenciam no mercado</w:t>
      </w:r>
      <w:r w:rsidRPr="00E41035">
        <w:rPr>
          <w:rFonts w:ascii="Times New Roman" w:eastAsia="Times New Roman" w:hAnsi="Times New Roman" w:cs="Times New Roman"/>
          <w:sz w:val="24"/>
          <w:szCs w:val="24"/>
        </w:rPr>
        <w:t>, conquistando uma reputação benéfica e atraindo grandes vantagens competitivas e institucionais (ZYLBERSZTAJN, 2002).</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 xml:space="preserve">Diante disso, a boa reputação da Natura com suas políticas de preservação do meio ambiente tem garantido à empresa um bom reconhecimento </w:t>
      </w:r>
      <w:r w:rsidRPr="00E41035">
        <w:rPr>
          <w:rFonts w:ascii="Times New Roman" w:eastAsia="Times New Roman" w:hAnsi="Times New Roman" w:cs="Times New Roman"/>
          <w:sz w:val="24"/>
          <w:szCs w:val="24"/>
          <w:highlight w:val="white"/>
        </w:rPr>
        <w:t>internacional, visto que foi nomeada “uma das empresas mais éticas do mundo” em 2018, ao lado de nomes como DELL, L’oreal, e Microsoft, sendo a única brasileira de 135 companhias. Esse título foi concedido pelo Ethisphere Institute, conhecido por definir e</w:t>
      </w:r>
      <w:r w:rsidRPr="00E41035">
        <w:rPr>
          <w:rFonts w:ascii="Times New Roman" w:eastAsia="Times New Roman" w:hAnsi="Times New Roman" w:cs="Times New Roman"/>
          <w:sz w:val="24"/>
          <w:szCs w:val="24"/>
          <w:highlight w:val="white"/>
        </w:rPr>
        <w:t xml:space="preserve"> desenvolver padrões éticos empresariais (ETHISPHERE INSTITUTE, 2018). Além disso, a Natura foi reconhecida pela ONU com o prêmio “Campeões da Terra”, que é o maior prêmio ambiental certificado pela organização. O prêmio apoia empresas que seguem as diretr</w:t>
      </w:r>
      <w:r w:rsidRPr="00E41035">
        <w:rPr>
          <w:rFonts w:ascii="Times New Roman" w:eastAsia="Times New Roman" w:hAnsi="Times New Roman" w:cs="Times New Roman"/>
          <w:sz w:val="24"/>
          <w:szCs w:val="24"/>
          <w:highlight w:val="white"/>
        </w:rPr>
        <w:t>izes dos Objetivos de Desenvolvimento Sustentável, que criam soluções e estratégias para a adoção da sustentabilidade. Ademais, no ano de 2014, a Natura foi conferida como Benefit Corporation (B Corp), por suas conquistas no âmbito de responsabilidade ambi</w:t>
      </w:r>
      <w:r w:rsidRPr="00E41035">
        <w:rPr>
          <w:rFonts w:ascii="Times New Roman" w:eastAsia="Times New Roman" w:hAnsi="Times New Roman" w:cs="Times New Roman"/>
          <w:sz w:val="24"/>
          <w:szCs w:val="24"/>
          <w:highlight w:val="white"/>
        </w:rPr>
        <w:t>ental e social (ABERJE,2015).</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 xml:space="preserve">Além dos prêmios e reconhecimentos internacionais mencionados, a empresa ainda foi nomeada a 6ª Empresa mais sustentável do planeta, pela </w:t>
      </w:r>
      <w:r w:rsidRPr="00E41035">
        <w:rPr>
          <w:rFonts w:ascii="Times New Roman" w:eastAsia="Times New Roman" w:hAnsi="Times New Roman" w:cs="Times New Roman"/>
          <w:i/>
          <w:sz w:val="24"/>
          <w:szCs w:val="24"/>
          <w:highlight w:val="white"/>
        </w:rPr>
        <w:t>Globescan and Sustainability</w:t>
      </w:r>
      <w:r w:rsidRPr="00E41035">
        <w:rPr>
          <w:rFonts w:ascii="Times New Roman" w:eastAsia="Times New Roman" w:hAnsi="Times New Roman" w:cs="Times New Roman"/>
          <w:sz w:val="24"/>
          <w:szCs w:val="24"/>
          <w:highlight w:val="white"/>
        </w:rPr>
        <w:t xml:space="preserve"> em 2014; a 2ª marca de maior influência pela IPSOS; ganhou </w:t>
      </w:r>
      <w:r w:rsidRPr="00E41035">
        <w:rPr>
          <w:rFonts w:ascii="Times New Roman" w:eastAsia="Times New Roman" w:hAnsi="Times New Roman" w:cs="Times New Roman"/>
          <w:sz w:val="24"/>
          <w:szCs w:val="24"/>
          <w:highlight w:val="white"/>
        </w:rPr>
        <w:t xml:space="preserve">o prêmio de “Marca mais valiosa da América Latina” pela </w:t>
      </w:r>
      <w:r w:rsidRPr="00E41035">
        <w:rPr>
          <w:rFonts w:ascii="Times New Roman" w:eastAsia="Times New Roman" w:hAnsi="Times New Roman" w:cs="Times New Roman"/>
          <w:i/>
          <w:sz w:val="24"/>
          <w:szCs w:val="24"/>
          <w:highlight w:val="white"/>
        </w:rPr>
        <w:t>Interbrand</w:t>
      </w:r>
      <w:r w:rsidRPr="00E41035">
        <w:rPr>
          <w:rFonts w:ascii="Times New Roman" w:eastAsia="Times New Roman" w:hAnsi="Times New Roman" w:cs="Times New Roman"/>
          <w:sz w:val="24"/>
          <w:szCs w:val="24"/>
          <w:highlight w:val="white"/>
        </w:rPr>
        <w:t xml:space="preserve">; prêmio de “Melhor empresa para se trabalhar –com até 500 </w:t>
      </w:r>
      <w:r w:rsidRPr="00E41035">
        <w:rPr>
          <w:rFonts w:ascii="Times New Roman" w:eastAsia="Times New Roman" w:hAnsi="Times New Roman" w:cs="Times New Roman"/>
          <w:sz w:val="24"/>
          <w:szCs w:val="24"/>
          <w:highlight w:val="white"/>
        </w:rPr>
        <w:lastRenderedPageBreak/>
        <w:t xml:space="preserve">funcionários” pelo Instituto GPTW; empresa brasileira de melhor reputação no </w:t>
      </w:r>
      <w:r w:rsidRPr="00E41035">
        <w:rPr>
          <w:rFonts w:ascii="Times New Roman" w:eastAsia="Times New Roman" w:hAnsi="Times New Roman" w:cs="Times New Roman"/>
          <w:i/>
          <w:sz w:val="24"/>
          <w:szCs w:val="24"/>
          <w:highlight w:val="white"/>
        </w:rPr>
        <w:t>Reputation Institute</w:t>
      </w:r>
      <w:r w:rsidRPr="00E41035">
        <w:rPr>
          <w:rFonts w:ascii="Times New Roman" w:eastAsia="Times New Roman" w:hAnsi="Times New Roman" w:cs="Times New Roman"/>
          <w:sz w:val="24"/>
          <w:szCs w:val="24"/>
          <w:highlight w:val="white"/>
        </w:rPr>
        <w:t>; conquistou o 17º lugar no rankin</w:t>
      </w:r>
      <w:r w:rsidRPr="00E41035">
        <w:rPr>
          <w:rFonts w:ascii="Times New Roman" w:eastAsia="Times New Roman" w:hAnsi="Times New Roman" w:cs="Times New Roman"/>
          <w:sz w:val="24"/>
          <w:szCs w:val="24"/>
          <w:highlight w:val="white"/>
        </w:rPr>
        <w:t xml:space="preserve">g das “50 marcas de cosméticos mais valiosas do mundo”, pelo </w:t>
      </w:r>
      <w:r w:rsidRPr="00E41035">
        <w:rPr>
          <w:rFonts w:ascii="Times New Roman" w:eastAsia="Times New Roman" w:hAnsi="Times New Roman" w:cs="Times New Roman"/>
          <w:i/>
          <w:sz w:val="24"/>
          <w:szCs w:val="24"/>
          <w:highlight w:val="white"/>
        </w:rPr>
        <w:t>Brand Finance</w:t>
      </w:r>
      <w:r w:rsidRPr="00E41035">
        <w:rPr>
          <w:rFonts w:ascii="Times New Roman" w:eastAsia="Times New Roman" w:hAnsi="Times New Roman" w:cs="Times New Roman"/>
          <w:sz w:val="24"/>
          <w:szCs w:val="24"/>
          <w:highlight w:val="white"/>
        </w:rPr>
        <w:t>; entre outros (NATURA, 2014). Todos esses prêmios enfatizam a Natura como uma empresa importante no cenário internacional, sendo um exemplo de gestão sustentável para empresas que e</w:t>
      </w:r>
      <w:r w:rsidRPr="00E41035">
        <w:rPr>
          <w:rFonts w:ascii="Times New Roman" w:eastAsia="Times New Roman" w:hAnsi="Times New Roman" w:cs="Times New Roman"/>
          <w:sz w:val="24"/>
          <w:szCs w:val="24"/>
          <w:highlight w:val="white"/>
        </w:rPr>
        <w:t>stão iniciando no mercado, ou para empresas que pretendem mudar o seu comportamento.</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 xml:space="preserve"> </w:t>
      </w:r>
    </w:p>
    <w:p w:rsidR="00CA3CD0" w:rsidRPr="00E41035" w:rsidRDefault="0001617C" w:rsidP="00E41035">
      <w:pPr>
        <w:spacing w:line="360" w:lineRule="auto"/>
        <w:contextualSpacing w:val="0"/>
        <w:jc w:val="both"/>
        <w:rPr>
          <w:rFonts w:ascii="Times New Roman" w:eastAsia="Times New Roman" w:hAnsi="Times New Roman" w:cs="Times New Roman"/>
          <w:b/>
          <w:sz w:val="24"/>
          <w:szCs w:val="24"/>
          <w:highlight w:val="white"/>
        </w:rPr>
      </w:pPr>
      <w:r w:rsidRPr="00E41035">
        <w:rPr>
          <w:rFonts w:ascii="Times New Roman" w:eastAsia="Times New Roman" w:hAnsi="Times New Roman" w:cs="Times New Roman"/>
          <w:b/>
          <w:sz w:val="24"/>
          <w:szCs w:val="24"/>
          <w:highlight w:val="white"/>
        </w:rPr>
        <w:t>Considerações finais</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 xml:space="preserve"> </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No decorrer deste artigo foi discutido como a Natura, por intermédio do Programa Amazônia, tem uma participação positiva para a consolidação e for</w:t>
      </w:r>
      <w:r w:rsidRPr="00E41035">
        <w:rPr>
          <w:rFonts w:ascii="Times New Roman" w:eastAsia="Times New Roman" w:hAnsi="Times New Roman" w:cs="Times New Roman"/>
          <w:sz w:val="24"/>
          <w:szCs w:val="24"/>
        </w:rPr>
        <w:t>talecimento da Governança Ambiental Global, isto, partindo de seu comportamento ao procurar alcançar as metas contidas no Objetivo do Desenvolvimento Sustentável de Consumo e Produção Responsáveis (ODS 12). Desse modo, no desenvolvimento deste estudo, busc</w:t>
      </w:r>
      <w:r w:rsidRPr="00E41035">
        <w:rPr>
          <w:rFonts w:ascii="Times New Roman" w:eastAsia="Times New Roman" w:hAnsi="Times New Roman" w:cs="Times New Roman"/>
          <w:sz w:val="24"/>
          <w:szCs w:val="24"/>
        </w:rPr>
        <w:t>ou-se observar as ações da empresa que a enquadram em uma perspectiva global de atuação responsável e sustentável.</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Dessa forma, ao longo do desenvolvimento deste artigo, foi apresentado um esclarecimento sobre os principais pontos e perspectivas das ações </w:t>
      </w:r>
      <w:r w:rsidRPr="00E41035">
        <w:rPr>
          <w:rFonts w:ascii="Times New Roman" w:eastAsia="Times New Roman" w:hAnsi="Times New Roman" w:cs="Times New Roman"/>
          <w:sz w:val="24"/>
          <w:szCs w:val="24"/>
        </w:rPr>
        <w:t>da Natura dentro do programa Amazônia, sendo esta, uma empresa que possui em suas atividades corporativas grandes preocupações socioambientais e age com o intuito de conservação do meio ambiente. Assim, de forma objetiva, este trabalho definiu historicamen</w:t>
      </w:r>
      <w:r w:rsidRPr="00E41035">
        <w:rPr>
          <w:rFonts w:ascii="Times New Roman" w:eastAsia="Times New Roman" w:hAnsi="Times New Roman" w:cs="Times New Roman"/>
          <w:sz w:val="24"/>
          <w:szCs w:val="24"/>
        </w:rPr>
        <w:t>te e contextualizou o seu objeto de pesquisa, sendo ele a empresa Natura e seu programa, com o propósito de compreender as nuances e as inter-relações entre os compromissos aos quais a empresa se submeteu e a sua aspiração de participar como um ator releva</w:t>
      </w:r>
      <w:r w:rsidRPr="00E41035">
        <w:rPr>
          <w:rFonts w:ascii="Times New Roman" w:eastAsia="Times New Roman" w:hAnsi="Times New Roman" w:cs="Times New Roman"/>
          <w:sz w:val="24"/>
          <w:szCs w:val="24"/>
        </w:rPr>
        <w:t>nte na GAG.</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Outro ponto, que foi observado no decorrer deste estudo, seria o aprofundamento teórico relacionado a GAG e aos ODS, em que destaca-se o décimo segundo objetivo que se refere ao consumo e a produção responsável. Nesse momento, mais teórico, foi</w:t>
      </w:r>
      <w:r w:rsidRPr="00E41035">
        <w:rPr>
          <w:rFonts w:ascii="Times New Roman" w:eastAsia="Times New Roman" w:hAnsi="Times New Roman" w:cs="Times New Roman"/>
          <w:sz w:val="24"/>
          <w:szCs w:val="24"/>
        </w:rPr>
        <w:t xml:space="preserve"> percebido a grande ligação e convergência dessas duas unidades referenciais de preservação e também de conservação do meio ambiente. Apresentou-se, ainda neste momento, a concepção histórica desses elementos que exprimem a interdependência ecológica globa</w:t>
      </w:r>
      <w:r w:rsidRPr="00E41035">
        <w:rPr>
          <w:rFonts w:ascii="Times New Roman" w:eastAsia="Times New Roman" w:hAnsi="Times New Roman" w:cs="Times New Roman"/>
          <w:sz w:val="24"/>
          <w:szCs w:val="24"/>
        </w:rPr>
        <w:t>l do meio ambiente, que seria o maior bem público no mundo.</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Em sequência, trabalhou-se com a caracterização das ações da Natura, dentro do Programa Amazônia, que referiam-se aos pressupostos contidos no ODS 12. Destacou-se, nessa questão, a atuação da Natu</w:t>
      </w:r>
      <w:r w:rsidRPr="00E41035">
        <w:rPr>
          <w:rFonts w:ascii="Times New Roman" w:eastAsia="Times New Roman" w:hAnsi="Times New Roman" w:cs="Times New Roman"/>
          <w:sz w:val="24"/>
          <w:szCs w:val="24"/>
        </w:rPr>
        <w:t xml:space="preserve">ra frente a sociobiodiversidade, em que observou-se as </w:t>
      </w:r>
      <w:r w:rsidRPr="00E41035">
        <w:rPr>
          <w:rFonts w:ascii="Times New Roman" w:eastAsia="Times New Roman" w:hAnsi="Times New Roman" w:cs="Times New Roman"/>
          <w:sz w:val="24"/>
          <w:szCs w:val="24"/>
        </w:rPr>
        <w:lastRenderedPageBreak/>
        <w:t>estratégias da empresa no desenvolvimento econômico e social das comunidades agroextrativistas da Amazônia. Cabe ressaltar, também, a atuação da empresa em sua cadeia de produção sustentável, que, na l</w:t>
      </w:r>
      <w:r w:rsidRPr="00E41035">
        <w:rPr>
          <w:rFonts w:ascii="Times New Roman" w:eastAsia="Times New Roman" w:hAnsi="Times New Roman" w:cs="Times New Roman"/>
          <w:sz w:val="24"/>
          <w:szCs w:val="24"/>
        </w:rPr>
        <w:t>inha Natura Ekos, considera a valorização dos insumos no manuseio dos recursos naturais da região amazônica. Com isso, a empresa apresenta grandes resultados de sustentabilidade que lhe asseguraram, também, o reconhecimento internacional por meio de inúmer</w:t>
      </w:r>
      <w:r w:rsidRPr="00E41035">
        <w:rPr>
          <w:rFonts w:ascii="Times New Roman" w:eastAsia="Times New Roman" w:hAnsi="Times New Roman" w:cs="Times New Roman"/>
          <w:sz w:val="24"/>
          <w:szCs w:val="24"/>
        </w:rPr>
        <w:t>os prêmios.</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Por conta da descentralização da GAG e da maior participação das empresas, que nas últimas décadas vem tomando caráter central na formulação de regras, normas e regimes que retratam a preservação sustentável, o consumo e a produção responsável </w:t>
      </w:r>
      <w:r w:rsidRPr="00E41035">
        <w:rPr>
          <w:rFonts w:ascii="Times New Roman" w:eastAsia="Times New Roman" w:hAnsi="Times New Roman" w:cs="Times New Roman"/>
          <w:sz w:val="24"/>
          <w:szCs w:val="24"/>
        </w:rPr>
        <w:t>do meio ambiente, pôde-se perceber, no decorrer desta pesquisa, o potencial de atuação da Natura na GAG. No dado momento da pesquisa, foi observado o comprometimento da Natura na participação no CBPG, a transparência expressa pela empresa ao desenvolver re</w:t>
      </w:r>
      <w:r w:rsidRPr="00E41035">
        <w:rPr>
          <w:rFonts w:ascii="Times New Roman" w:eastAsia="Times New Roman" w:hAnsi="Times New Roman" w:cs="Times New Roman"/>
          <w:sz w:val="24"/>
          <w:szCs w:val="24"/>
        </w:rPr>
        <w:t>latórios anuais como forma de cumprir os ODS, garantir um vínculo de reconhecimento social e visar sua participação na GAG.</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Com o desenvolvimento desta pesquisa, pode-se compreender como, por meio do Programa Amazônia, a Natura busca contribuir para o fort</w:t>
      </w:r>
      <w:r w:rsidRPr="00E41035">
        <w:rPr>
          <w:rFonts w:ascii="Times New Roman" w:eastAsia="Times New Roman" w:hAnsi="Times New Roman" w:cs="Times New Roman"/>
          <w:sz w:val="24"/>
          <w:szCs w:val="24"/>
        </w:rPr>
        <w:t>alecimento da GAG ao procurar cumprir as metas do ODS 12. A veracidade dessa afirmativa encontrar-se na formulação, ao longo deste trabalho, da exposição da participação na GAG, pela natura, por intermédio das metas internacionais propostas nos ODS, sobret</w:t>
      </w:r>
      <w:r w:rsidRPr="00E41035">
        <w:rPr>
          <w:rFonts w:ascii="Times New Roman" w:eastAsia="Times New Roman" w:hAnsi="Times New Roman" w:cs="Times New Roman"/>
          <w:sz w:val="24"/>
          <w:szCs w:val="24"/>
        </w:rPr>
        <w:t>udo, no ODS 12 e, também, de seu almejo de cooperação na governança ambiental. Com isso, cabe relatar que os objetivos propostos no desenvolvimento deste trabalho foram alcançados, pois conceituou-se a GAG e o ODS 12; definiu-se e foi contextuado historica</w:t>
      </w:r>
      <w:r w:rsidRPr="00E41035">
        <w:rPr>
          <w:rFonts w:ascii="Times New Roman" w:eastAsia="Times New Roman" w:hAnsi="Times New Roman" w:cs="Times New Roman"/>
          <w:sz w:val="24"/>
          <w:szCs w:val="24"/>
        </w:rPr>
        <w:t>mente a Natura e o Programa Amazônia; alcançou-se a compreensão das ações da Natura que cumprem com o ODS 12; e, por último, foi retratado, ao longo deste, a participação cooperativa da Natura dentro da GAG.</w:t>
      </w:r>
    </w:p>
    <w:p w:rsidR="00CA3CD0" w:rsidRPr="00E41035" w:rsidRDefault="0001617C" w:rsidP="00E41035">
      <w:pPr>
        <w:spacing w:line="360" w:lineRule="auto"/>
        <w:ind w:firstLine="709"/>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A relevância deste estudo para o meio científico encontra-se na observação de estratégias empresariais, que não só contribuem para o fortalecimento de suas relações socioambientais com a sociedade, nem apenas com a sua contribuição - mesmo que extremamente</w:t>
      </w:r>
      <w:r w:rsidRPr="00E41035">
        <w:rPr>
          <w:rFonts w:ascii="Times New Roman" w:eastAsia="Times New Roman" w:hAnsi="Times New Roman" w:cs="Times New Roman"/>
          <w:sz w:val="24"/>
          <w:szCs w:val="24"/>
        </w:rPr>
        <w:t xml:space="preserve"> importante - com a preservação do meio ambiente, mas, também, por conta de tais ações contribuírem para a consolidação da GAG e dos regimes ambientais internacionais. Tal participação tem, portanto, caráter indispensável para a incorporação e o incentivo </w:t>
      </w:r>
      <w:r w:rsidRPr="00E41035">
        <w:rPr>
          <w:rFonts w:ascii="Times New Roman" w:eastAsia="Times New Roman" w:hAnsi="Times New Roman" w:cs="Times New Roman"/>
          <w:sz w:val="24"/>
          <w:szCs w:val="24"/>
        </w:rPr>
        <w:t>de das demais empresas que cabe ser ressaltado, objetivando resultados mais satisfatórios na manutenção do meio ambiente. Pode-se afirmar que a hipótese proposta, de cumprimento da Natura do ODS 12 e de sua participação contributiva na GAG, sim, foi compro</w:t>
      </w:r>
      <w:r w:rsidRPr="00E41035">
        <w:rPr>
          <w:rFonts w:ascii="Times New Roman" w:eastAsia="Times New Roman" w:hAnsi="Times New Roman" w:cs="Times New Roman"/>
          <w:sz w:val="24"/>
          <w:szCs w:val="24"/>
        </w:rPr>
        <w:t xml:space="preserve">vada, e a </w:t>
      </w:r>
      <w:r w:rsidRPr="00E41035">
        <w:rPr>
          <w:rFonts w:ascii="Times New Roman" w:eastAsia="Times New Roman" w:hAnsi="Times New Roman" w:cs="Times New Roman"/>
          <w:sz w:val="24"/>
          <w:szCs w:val="24"/>
        </w:rPr>
        <w:lastRenderedPageBreak/>
        <w:t>Natura obtêm, sim, seu reconhecimento como uma importante liderança internacional dentre as multinacionais brasileiras.</w:t>
      </w:r>
    </w:p>
    <w:p w:rsidR="00CA3CD0" w:rsidRPr="00E41035" w:rsidRDefault="0001617C">
      <w:pPr>
        <w:spacing w:line="36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CA3CD0">
      <w:pPr>
        <w:spacing w:line="360" w:lineRule="auto"/>
        <w:contextualSpacing w:val="0"/>
        <w:rPr>
          <w:rFonts w:ascii="Times New Roman" w:eastAsia="Times New Roman" w:hAnsi="Times New Roman" w:cs="Times New Roman"/>
          <w:b/>
          <w:sz w:val="24"/>
          <w:szCs w:val="24"/>
        </w:rPr>
      </w:pPr>
    </w:p>
    <w:p w:rsidR="00CA3CD0" w:rsidRPr="00E41035" w:rsidRDefault="00CA3CD0">
      <w:pPr>
        <w:spacing w:line="360" w:lineRule="auto"/>
        <w:contextualSpacing w:val="0"/>
        <w:jc w:val="center"/>
        <w:rPr>
          <w:rFonts w:ascii="Times New Roman" w:eastAsia="Times New Roman" w:hAnsi="Times New Roman" w:cs="Times New Roman"/>
          <w:b/>
          <w:sz w:val="24"/>
          <w:szCs w:val="24"/>
        </w:rPr>
      </w:pPr>
    </w:p>
    <w:p w:rsidR="00CA3CD0" w:rsidRPr="00E41035" w:rsidRDefault="00CA3CD0">
      <w:pPr>
        <w:spacing w:line="360" w:lineRule="auto"/>
        <w:contextualSpacing w:val="0"/>
        <w:jc w:val="center"/>
        <w:rPr>
          <w:rFonts w:ascii="Times New Roman" w:eastAsia="Times New Roman" w:hAnsi="Times New Roman" w:cs="Times New Roman"/>
          <w:b/>
          <w:sz w:val="24"/>
          <w:szCs w:val="24"/>
        </w:rPr>
      </w:pPr>
    </w:p>
    <w:p w:rsidR="00CA3CD0" w:rsidRPr="00E41035" w:rsidRDefault="00CA3CD0">
      <w:pPr>
        <w:spacing w:line="360" w:lineRule="auto"/>
        <w:contextualSpacing w:val="0"/>
        <w:jc w:val="center"/>
        <w:rPr>
          <w:rFonts w:ascii="Times New Roman" w:eastAsia="Times New Roman" w:hAnsi="Times New Roman" w:cs="Times New Roman"/>
          <w:b/>
          <w:sz w:val="24"/>
          <w:szCs w:val="24"/>
        </w:rPr>
      </w:pPr>
    </w:p>
    <w:p w:rsidR="00CA3CD0" w:rsidRPr="00E41035" w:rsidRDefault="00CA3CD0">
      <w:pPr>
        <w:spacing w:line="360" w:lineRule="auto"/>
        <w:contextualSpacing w:val="0"/>
        <w:jc w:val="center"/>
        <w:rPr>
          <w:rFonts w:ascii="Times New Roman" w:eastAsia="Times New Roman" w:hAnsi="Times New Roman" w:cs="Times New Roman"/>
          <w:b/>
          <w:sz w:val="24"/>
          <w:szCs w:val="24"/>
        </w:rPr>
      </w:pPr>
    </w:p>
    <w:p w:rsidR="00CA3CD0" w:rsidRPr="00E41035" w:rsidRDefault="00CA3CD0">
      <w:pPr>
        <w:spacing w:line="360" w:lineRule="auto"/>
        <w:contextualSpacing w:val="0"/>
        <w:jc w:val="center"/>
        <w:rPr>
          <w:rFonts w:ascii="Times New Roman" w:eastAsia="Times New Roman" w:hAnsi="Times New Roman" w:cs="Times New Roman"/>
          <w:b/>
          <w:sz w:val="24"/>
          <w:szCs w:val="24"/>
        </w:rPr>
      </w:pPr>
    </w:p>
    <w:p w:rsidR="00CA3CD0" w:rsidRPr="00E41035" w:rsidRDefault="00CA3CD0">
      <w:pPr>
        <w:spacing w:line="360" w:lineRule="auto"/>
        <w:contextualSpacing w:val="0"/>
        <w:jc w:val="center"/>
        <w:rPr>
          <w:rFonts w:ascii="Times New Roman" w:eastAsia="Times New Roman" w:hAnsi="Times New Roman" w:cs="Times New Roman"/>
          <w:b/>
          <w:sz w:val="24"/>
          <w:szCs w:val="24"/>
        </w:rPr>
      </w:pPr>
    </w:p>
    <w:p w:rsidR="00CA3CD0" w:rsidRPr="00E41035" w:rsidRDefault="00CA3CD0">
      <w:pPr>
        <w:spacing w:line="360" w:lineRule="auto"/>
        <w:contextualSpacing w:val="0"/>
        <w:jc w:val="center"/>
        <w:rPr>
          <w:rFonts w:ascii="Times New Roman" w:eastAsia="Times New Roman" w:hAnsi="Times New Roman" w:cs="Times New Roman"/>
          <w:b/>
          <w:sz w:val="24"/>
          <w:szCs w:val="24"/>
        </w:rPr>
      </w:pPr>
    </w:p>
    <w:p w:rsidR="00CA3CD0" w:rsidRPr="00E41035" w:rsidRDefault="00CA3CD0">
      <w:pPr>
        <w:spacing w:line="360" w:lineRule="auto"/>
        <w:contextualSpacing w:val="0"/>
        <w:jc w:val="center"/>
        <w:rPr>
          <w:rFonts w:ascii="Times New Roman" w:eastAsia="Times New Roman" w:hAnsi="Times New Roman" w:cs="Times New Roman"/>
          <w:b/>
          <w:sz w:val="24"/>
          <w:szCs w:val="24"/>
        </w:rPr>
      </w:pPr>
    </w:p>
    <w:p w:rsidR="00CA3CD0" w:rsidRPr="00E41035" w:rsidRDefault="00CA3CD0">
      <w:pPr>
        <w:spacing w:line="360" w:lineRule="auto"/>
        <w:contextualSpacing w:val="0"/>
        <w:jc w:val="center"/>
        <w:rPr>
          <w:rFonts w:ascii="Times New Roman" w:eastAsia="Times New Roman" w:hAnsi="Times New Roman" w:cs="Times New Roman"/>
          <w:b/>
          <w:sz w:val="24"/>
          <w:szCs w:val="24"/>
        </w:rPr>
      </w:pPr>
    </w:p>
    <w:p w:rsidR="00CA3CD0" w:rsidRPr="00E41035" w:rsidRDefault="00CA3CD0">
      <w:pPr>
        <w:spacing w:line="360" w:lineRule="auto"/>
        <w:contextualSpacing w:val="0"/>
        <w:jc w:val="center"/>
        <w:rPr>
          <w:rFonts w:ascii="Times New Roman" w:eastAsia="Times New Roman" w:hAnsi="Times New Roman" w:cs="Times New Roman"/>
          <w:b/>
          <w:sz w:val="24"/>
          <w:szCs w:val="24"/>
        </w:rPr>
      </w:pPr>
    </w:p>
    <w:p w:rsidR="00CA3CD0" w:rsidRPr="00E41035" w:rsidRDefault="00CA3CD0">
      <w:pPr>
        <w:spacing w:line="360" w:lineRule="auto"/>
        <w:contextualSpacing w:val="0"/>
        <w:jc w:val="center"/>
        <w:rPr>
          <w:rFonts w:ascii="Times New Roman" w:eastAsia="Times New Roman" w:hAnsi="Times New Roman" w:cs="Times New Roman"/>
          <w:b/>
          <w:sz w:val="24"/>
          <w:szCs w:val="24"/>
        </w:rPr>
      </w:pPr>
    </w:p>
    <w:p w:rsidR="00CA3CD0" w:rsidRPr="00E41035" w:rsidRDefault="00CA3CD0">
      <w:pPr>
        <w:spacing w:line="360" w:lineRule="auto"/>
        <w:contextualSpacing w:val="0"/>
        <w:jc w:val="center"/>
        <w:rPr>
          <w:rFonts w:ascii="Times New Roman" w:eastAsia="Times New Roman" w:hAnsi="Times New Roman" w:cs="Times New Roman"/>
          <w:b/>
          <w:sz w:val="24"/>
          <w:szCs w:val="24"/>
        </w:rPr>
      </w:pPr>
    </w:p>
    <w:p w:rsidR="00CA3CD0" w:rsidRPr="00E41035" w:rsidRDefault="00CA3CD0">
      <w:pPr>
        <w:spacing w:line="360" w:lineRule="auto"/>
        <w:contextualSpacing w:val="0"/>
        <w:jc w:val="center"/>
        <w:rPr>
          <w:rFonts w:ascii="Times New Roman" w:eastAsia="Times New Roman" w:hAnsi="Times New Roman" w:cs="Times New Roman"/>
          <w:b/>
          <w:sz w:val="24"/>
          <w:szCs w:val="24"/>
        </w:rPr>
      </w:pPr>
    </w:p>
    <w:p w:rsidR="00CA3CD0" w:rsidRPr="00E41035" w:rsidRDefault="00CA3CD0">
      <w:pPr>
        <w:spacing w:line="360" w:lineRule="auto"/>
        <w:contextualSpacing w:val="0"/>
        <w:jc w:val="center"/>
        <w:rPr>
          <w:rFonts w:ascii="Times New Roman" w:eastAsia="Times New Roman" w:hAnsi="Times New Roman" w:cs="Times New Roman"/>
          <w:b/>
          <w:sz w:val="24"/>
          <w:szCs w:val="24"/>
        </w:rPr>
      </w:pPr>
    </w:p>
    <w:p w:rsidR="00CA3CD0" w:rsidRPr="00E41035" w:rsidRDefault="00CA3CD0">
      <w:pPr>
        <w:spacing w:line="360" w:lineRule="auto"/>
        <w:contextualSpacing w:val="0"/>
        <w:jc w:val="center"/>
        <w:rPr>
          <w:rFonts w:ascii="Times New Roman" w:eastAsia="Times New Roman" w:hAnsi="Times New Roman" w:cs="Times New Roman"/>
          <w:b/>
          <w:sz w:val="24"/>
          <w:szCs w:val="24"/>
        </w:rPr>
      </w:pPr>
    </w:p>
    <w:p w:rsidR="00CA3CD0" w:rsidRPr="00E41035" w:rsidRDefault="00CA3CD0">
      <w:pPr>
        <w:spacing w:line="360" w:lineRule="auto"/>
        <w:contextualSpacing w:val="0"/>
        <w:jc w:val="center"/>
        <w:rPr>
          <w:rFonts w:ascii="Times New Roman" w:eastAsia="Times New Roman" w:hAnsi="Times New Roman" w:cs="Times New Roman"/>
          <w:b/>
          <w:sz w:val="24"/>
          <w:szCs w:val="24"/>
        </w:rPr>
      </w:pPr>
    </w:p>
    <w:p w:rsidR="00CA3CD0" w:rsidRPr="00E41035" w:rsidRDefault="00CA3CD0">
      <w:pPr>
        <w:spacing w:line="360" w:lineRule="auto"/>
        <w:contextualSpacing w:val="0"/>
        <w:jc w:val="center"/>
        <w:rPr>
          <w:rFonts w:ascii="Times New Roman" w:eastAsia="Times New Roman" w:hAnsi="Times New Roman" w:cs="Times New Roman"/>
          <w:b/>
          <w:sz w:val="24"/>
          <w:szCs w:val="24"/>
        </w:rPr>
      </w:pPr>
    </w:p>
    <w:p w:rsidR="00CA3CD0" w:rsidRPr="00E41035" w:rsidRDefault="00CA3CD0">
      <w:pPr>
        <w:spacing w:line="360" w:lineRule="auto"/>
        <w:contextualSpacing w:val="0"/>
        <w:jc w:val="center"/>
        <w:rPr>
          <w:rFonts w:ascii="Times New Roman" w:eastAsia="Times New Roman" w:hAnsi="Times New Roman" w:cs="Times New Roman"/>
          <w:b/>
          <w:sz w:val="24"/>
          <w:szCs w:val="24"/>
        </w:rPr>
      </w:pPr>
    </w:p>
    <w:p w:rsidR="00CA3CD0" w:rsidRPr="00E41035" w:rsidRDefault="00CA3CD0">
      <w:pPr>
        <w:spacing w:line="360" w:lineRule="auto"/>
        <w:contextualSpacing w:val="0"/>
        <w:jc w:val="center"/>
        <w:rPr>
          <w:rFonts w:ascii="Times New Roman" w:eastAsia="Times New Roman" w:hAnsi="Times New Roman" w:cs="Times New Roman"/>
          <w:b/>
          <w:sz w:val="24"/>
          <w:szCs w:val="24"/>
        </w:rPr>
      </w:pPr>
    </w:p>
    <w:p w:rsidR="00CA3CD0" w:rsidRPr="00E41035" w:rsidRDefault="00CA3CD0">
      <w:pPr>
        <w:spacing w:line="360" w:lineRule="auto"/>
        <w:contextualSpacing w:val="0"/>
        <w:jc w:val="center"/>
        <w:rPr>
          <w:rFonts w:ascii="Times New Roman" w:eastAsia="Times New Roman" w:hAnsi="Times New Roman" w:cs="Times New Roman"/>
          <w:b/>
          <w:sz w:val="24"/>
          <w:szCs w:val="24"/>
        </w:rPr>
      </w:pPr>
    </w:p>
    <w:p w:rsidR="00CA3CD0" w:rsidRPr="00E41035" w:rsidRDefault="00CA3CD0">
      <w:pPr>
        <w:spacing w:line="360" w:lineRule="auto"/>
        <w:contextualSpacing w:val="0"/>
        <w:jc w:val="center"/>
        <w:rPr>
          <w:rFonts w:ascii="Times New Roman" w:eastAsia="Times New Roman" w:hAnsi="Times New Roman" w:cs="Times New Roman"/>
          <w:b/>
          <w:sz w:val="24"/>
          <w:szCs w:val="24"/>
        </w:rPr>
      </w:pPr>
    </w:p>
    <w:p w:rsidR="00CA3CD0" w:rsidRPr="00E41035" w:rsidRDefault="00CA3CD0">
      <w:pPr>
        <w:spacing w:line="360" w:lineRule="auto"/>
        <w:contextualSpacing w:val="0"/>
        <w:jc w:val="center"/>
        <w:rPr>
          <w:rFonts w:ascii="Times New Roman" w:eastAsia="Times New Roman" w:hAnsi="Times New Roman" w:cs="Times New Roman"/>
          <w:b/>
          <w:sz w:val="24"/>
          <w:szCs w:val="24"/>
        </w:rPr>
      </w:pPr>
    </w:p>
    <w:p w:rsidR="00CA3CD0" w:rsidRPr="00E41035" w:rsidRDefault="00CA3CD0">
      <w:pPr>
        <w:spacing w:line="360" w:lineRule="auto"/>
        <w:contextualSpacing w:val="0"/>
        <w:jc w:val="center"/>
        <w:rPr>
          <w:rFonts w:ascii="Times New Roman" w:eastAsia="Times New Roman" w:hAnsi="Times New Roman" w:cs="Times New Roman"/>
          <w:b/>
          <w:sz w:val="24"/>
          <w:szCs w:val="24"/>
        </w:rPr>
      </w:pPr>
    </w:p>
    <w:p w:rsidR="00CA3CD0" w:rsidRPr="00E41035" w:rsidRDefault="00CA3CD0">
      <w:pPr>
        <w:spacing w:line="360" w:lineRule="auto"/>
        <w:contextualSpacing w:val="0"/>
        <w:jc w:val="center"/>
        <w:rPr>
          <w:rFonts w:ascii="Times New Roman" w:eastAsia="Times New Roman" w:hAnsi="Times New Roman" w:cs="Times New Roman"/>
          <w:b/>
          <w:sz w:val="24"/>
          <w:szCs w:val="24"/>
        </w:rPr>
      </w:pPr>
    </w:p>
    <w:p w:rsidR="00CA3CD0" w:rsidRPr="00E41035" w:rsidRDefault="00CA3CD0">
      <w:pPr>
        <w:spacing w:line="360" w:lineRule="auto"/>
        <w:contextualSpacing w:val="0"/>
        <w:jc w:val="center"/>
        <w:rPr>
          <w:rFonts w:ascii="Times New Roman" w:eastAsia="Times New Roman" w:hAnsi="Times New Roman" w:cs="Times New Roman"/>
          <w:b/>
          <w:sz w:val="24"/>
          <w:szCs w:val="24"/>
        </w:rPr>
      </w:pPr>
    </w:p>
    <w:p w:rsidR="00CA3CD0" w:rsidRPr="00E41035" w:rsidRDefault="00CA3CD0">
      <w:pPr>
        <w:spacing w:line="360" w:lineRule="auto"/>
        <w:contextualSpacing w:val="0"/>
        <w:jc w:val="center"/>
        <w:rPr>
          <w:rFonts w:ascii="Times New Roman" w:eastAsia="Times New Roman" w:hAnsi="Times New Roman" w:cs="Times New Roman"/>
          <w:b/>
          <w:sz w:val="24"/>
          <w:szCs w:val="24"/>
        </w:rPr>
      </w:pPr>
    </w:p>
    <w:p w:rsidR="00CA3CD0" w:rsidRDefault="00CA3CD0">
      <w:pPr>
        <w:spacing w:line="360" w:lineRule="auto"/>
        <w:contextualSpacing w:val="0"/>
        <w:jc w:val="center"/>
        <w:rPr>
          <w:rFonts w:ascii="Times New Roman" w:eastAsia="Times New Roman" w:hAnsi="Times New Roman" w:cs="Times New Roman"/>
          <w:b/>
          <w:sz w:val="24"/>
          <w:szCs w:val="24"/>
        </w:rPr>
      </w:pPr>
    </w:p>
    <w:p w:rsidR="00E41035" w:rsidRDefault="00E41035">
      <w:pPr>
        <w:spacing w:line="360" w:lineRule="auto"/>
        <w:contextualSpacing w:val="0"/>
        <w:jc w:val="center"/>
        <w:rPr>
          <w:rFonts w:ascii="Times New Roman" w:eastAsia="Times New Roman" w:hAnsi="Times New Roman" w:cs="Times New Roman"/>
          <w:b/>
          <w:sz w:val="24"/>
          <w:szCs w:val="24"/>
        </w:rPr>
      </w:pPr>
    </w:p>
    <w:p w:rsidR="00E41035" w:rsidRPr="00E41035" w:rsidRDefault="00E41035">
      <w:pPr>
        <w:spacing w:line="360" w:lineRule="auto"/>
        <w:contextualSpacing w:val="0"/>
        <w:jc w:val="center"/>
        <w:rPr>
          <w:rFonts w:ascii="Times New Roman" w:eastAsia="Times New Roman" w:hAnsi="Times New Roman" w:cs="Times New Roman"/>
          <w:b/>
          <w:sz w:val="24"/>
          <w:szCs w:val="24"/>
        </w:rPr>
      </w:pPr>
    </w:p>
    <w:p w:rsidR="00CA3CD0" w:rsidRPr="00E41035" w:rsidRDefault="00CA3CD0">
      <w:pPr>
        <w:spacing w:line="360" w:lineRule="auto"/>
        <w:contextualSpacing w:val="0"/>
        <w:jc w:val="center"/>
        <w:rPr>
          <w:rFonts w:ascii="Times New Roman" w:eastAsia="Times New Roman" w:hAnsi="Times New Roman" w:cs="Times New Roman"/>
          <w:b/>
          <w:sz w:val="24"/>
          <w:szCs w:val="24"/>
        </w:rPr>
      </w:pPr>
    </w:p>
    <w:p w:rsidR="00CA3CD0" w:rsidRPr="00E41035" w:rsidRDefault="0001617C" w:rsidP="00E41035">
      <w:pPr>
        <w:spacing w:line="360" w:lineRule="auto"/>
        <w:contextualSpacing w:val="0"/>
        <w:jc w:val="center"/>
        <w:rPr>
          <w:rFonts w:ascii="Times New Roman" w:eastAsia="Times New Roman" w:hAnsi="Times New Roman" w:cs="Times New Roman"/>
          <w:b/>
          <w:sz w:val="24"/>
          <w:szCs w:val="24"/>
        </w:rPr>
      </w:pPr>
      <w:r w:rsidRPr="00E41035">
        <w:rPr>
          <w:rFonts w:ascii="Times New Roman" w:eastAsia="Times New Roman" w:hAnsi="Times New Roman" w:cs="Times New Roman"/>
          <w:b/>
          <w:sz w:val="24"/>
          <w:szCs w:val="24"/>
        </w:rPr>
        <w:lastRenderedPageBreak/>
        <w:t>REFERÊNCIAS</w:t>
      </w:r>
    </w:p>
    <w:p w:rsidR="00CA3CD0" w:rsidRPr="00E41035" w:rsidRDefault="0001617C">
      <w:pPr>
        <w:spacing w:line="360" w:lineRule="auto"/>
        <w:contextualSpacing w:val="0"/>
        <w:jc w:val="center"/>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 xml:space="preserve">ABERJE Associação Brasileira de Comunicação Empresarial. </w:t>
      </w:r>
      <w:r w:rsidRPr="00E41035">
        <w:rPr>
          <w:rFonts w:ascii="Times New Roman" w:eastAsia="Times New Roman" w:hAnsi="Times New Roman" w:cs="Times New Roman"/>
          <w:b/>
          <w:sz w:val="24"/>
          <w:szCs w:val="24"/>
          <w:highlight w:val="white"/>
        </w:rPr>
        <w:t>Natura é reconhecida com principal prêmio ambiental da ONU</w:t>
      </w:r>
      <w:r w:rsidRPr="00E41035">
        <w:rPr>
          <w:rFonts w:ascii="Times New Roman" w:eastAsia="Times New Roman" w:hAnsi="Times New Roman" w:cs="Times New Roman"/>
          <w:sz w:val="24"/>
          <w:szCs w:val="24"/>
          <w:highlight w:val="white"/>
        </w:rPr>
        <w:t>. 2015. Disponível em: &lt;http://www.aberje.com.br/natura-e-reconhecida-com-principal-premio-ambiental-da-onu-7/&gt;. Acesso em: 17 set. 2018.</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A</w:t>
      </w:r>
      <w:r w:rsidRPr="00E41035">
        <w:rPr>
          <w:rFonts w:ascii="Times New Roman" w:eastAsia="Times New Roman" w:hAnsi="Times New Roman" w:cs="Times New Roman"/>
          <w:sz w:val="24"/>
          <w:szCs w:val="24"/>
        </w:rPr>
        <w:t xml:space="preserve">NDRADE, José Célio Silveira. Participação do Setor Privado na Governança Ambiental Global: Evolução, Contribuição e Obstáculos. </w:t>
      </w:r>
      <w:r w:rsidRPr="00E41035">
        <w:rPr>
          <w:rFonts w:ascii="Times New Roman" w:eastAsia="Times New Roman" w:hAnsi="Times New Roman" w:cs="Times New Roman"/>
          <w:b/>
          <w:sz w:val="24"/>
          <w:szCs w:val="24"/>
        </w:rPr>
        <w:t>Contexto Internacional</w:t>
      </w:r>
      <w:r w:rsidRPr="00E41035">
        <w:rPr>
          <w:rFonts w:ascii="Times New Roman" w:eastAsia="Times New Roman" w:hAnsi="Times New Roman" w:cs="Times New Roman"/>
          <w:sz w:val="24"/>
          <w:szCs w:val="24"/>
        </w:rPr>
        <w:t>, Rio de Janeiro, vol. 31, n. 2, mai./ago. 2009. Disponível em: &lt;https://goo.gl/mZaKfw&gt;. Acesso em: 19 set</w:t>
      </w:r>
      <w:r w:rsidRPr="00E41035">
        <w:rPr>
          <w:rFonts w:ascii="Times New Roman" w:eastAsia="Times New Roman" w:hAnsi="Times New Roman" w:cs="Times New Roman"/>
          <w:sz w:val="24"/>
          <w:szCs w:val="24"/>
        </w:rPr>
        <w:t>. 2018.</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ANDRIGHETTO, Aline; CENCI, Daniel Rubens; SAAVEDRA, Jaime Fernando Estenssoro. </w:t>
      </w:r>
      <w:r w:rsidRPr="00E41035">
        <w:rPr>
          <w:rFonts w:ascii="Times New Roman" w:eastAsia="Times New Roman" w:hAnsi="Times New Roman" w:cs="Times New Roman"/>
          <w:b/>
          <w:sz w:val="24"/>
          <w:szCs w:val="24"/>
        </w:rPr>
        <w:t xml:space="preserve">Governança Ambiental Internacional e Sustentabilidade: </w:t>
      </w:r>
      <w:r w:rsidRPr="00E41035">
        <w:rPr>
          <w:rFonts w:ascii="Times New Roman" w:eastAsia="Times New Roman" w:hAnsi="Times New Roman" w:cs="Times New Roman"/>
          <w:sz w:val="24"/>
          <w:szCs w:val="24"/>
        </w:rPr>
        <w:t>Construindo o Socioambientalismo. Perspectivas Latinoamericanas en el Debate Ambiental Mundial entre 1992 y 2012</w:t>
      </w:r>
      <w:r w:rsidRPr="00E41035">
        <w:rPr>
          <w:rFonts w:ascii="Times New Roman" w:eastAsia="Times New Roman" w:hAnsi="Times New Roman" w:cs="Times New Roman"/>
          <w:sz w:val="24"/>
          <w:szCs w:val="24"/>
        </w:rPr>
        <w:t>. Los casos de Chile, Ecuador y Brasil. Disponível em: &lt;http://revista.unicuritiba.edu.br/index.php/RevJur/article/view/1816/1194&gt;. Acesso em: 21 set. 2018.</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 xml:space="preserve">ALVES, Raphaelly Antunes; MARTINS, Romário Carlos; PAULISTA, Paulo Henrique. </w:t>
      </w:r>
      <w:r w:rsidRPr="00E41035">
        <w:rPr>
          <w:rFonts w:ascii="Times New Roman" w:eastAsia="Times New Roman" w:hAnsi="Times New Roman" w:cs="Times New Roman"/>
          <w:b/>
          <w:sz w:val="24"/>
          <w:szCs w:val="24"/>
          <w:highlight w:val="white"/>
        </w:rPr>
        <w:t>Estudo de Caso na Em</w:t>
      </w:r>
      <w:r w:rsidRPr="00E41035">
        <w:rPr>
          <w:rFonts w:ascii="Times New Roman" w:eastAsia="Times New Roman" w:hAnsi="Times New Roman" w:cs="Times New Roman"/>
          <w:b/>
          <w:sz w:val="24"/>
          <w:szCs w:val="24"/>
          <w:highlight w:val="white"/>
        </w:rPr>
        <w:t>presa Natura: Práticas Sustentáveis e Criação de Valor Compartilhado</w:t>
      </w:r>
      <w:r w:rsidRPr="00E41035">
        <w:rPr>
          <w:rFonts w:ascii="Times New Roman" w:eastAsia="Times New Roman" w:hAnsi="Times New Roman" w:cs="Times New Roman"/>
          <w:sz w:val="24"/>
          <w:szCs w:val="24"/>
          <w:highlight w:val="white"/>
        </w:rPr>
        <w:t xml:space="preserve">. Educação e Ciência para a Cidadania Global. Centro Universitário de Itajubá. Minas Gerais. Disponível em: &lt;http://www.inicepg.univap.br/cd/INIC_2016/anais/arquivos/RE_0942_0645_01.pdf&gt;. </w:t>
      </w:r>
      <w:r w:rsidRPr="00E41035">
        <w:rPr>
          <w:rFonts w:ascii="Times New Roman" w:eastAsia="Times New Roman" w:hAnsi="Times New Roman" w:cs="Times New Roman"/>
          <w:sz w:val="24"/>
          <w:szCs w:val="24"/>
          <w:highlight w:val="white"/>
        </w:rPr>
        <w:t>Acesso em: 17 set. 2018.</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 xml:space="preserve">ETHISPHERE Institute. </w:t>
      </w:r>
      <w:r w:rsidRPr="00E41035">
        <w:rPr>
          <w:rFonts w:ascii="Times New Roman" w:eastAsia="Times New Roman" w:hAnsi="Times New Roman" w:cs="Times New Roman"/>
          <w:b/>
          <w:sz w:val="24"/>
          <w:szCs w:val="24"/>
          <w:highlight w:val="white"/>
        </w:rPr>
        <w:t>The 2018 World’s Most Ethical Companies Honoree List</w:t>
      </w:r>
      <w:r w:rsidRPr="00E41035">
        <w:rPr>
          <w:rFonts w:ascii="Times New Roman" w:eastAsia="Times New Roman" w:hAnsi="Times New Roman" w:cs="Times New Roman"/>
          <w:sz w:val="24"/>
          <w:szCs w:val="24"/>
          <w:highlight w:val="white"/>
        </w:rPr>
        <w:t>. 2018. Disponível em: &lt;https://www.worldsmostethicalcompanies.com/honorees/&gt;. Acesso em: 25 set. 2018.</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 xml:space="preserve">FONSECA, J. J. S. </w:t>
      </w:r>
      <w:r w:rsidRPr="00E41035">
        <w:rPr>
          <w:rFonts w:ascii="Times New Roman" w:eastAsia="Times New Roman" w:hAnsi="Times New Roman" w:cs="Times New Roman"/>
          <w:b/>
          <w:sz w:val="24"/>
          <w:szCs w:val="24"/>
          <w:highlight w:val="white"/>
        </w:rPr>
        <w:t>Metodologia da pesquisa científ</w:t>
      </w:r>
      <w:r w:rsidRPr="00E41035">
        <w:rPr>
          <w:rFonts w:ascii="Times New Roman" w:eastAsia="Times New Roman" w:hAnsi="Times New Roman" w:cs="Times New Roman"/>
          <w:b/>
          <w:sz w:val="24"/>
          <w:szCs w:val="24"/>
          <w:highlight w:val="white"/>
        </w:rPr>
        <w:t>ica</w:t>
      </w:r>
      <w:r w:rsidRPr="00E41035">
        <w:rPr>
          <w:rFonts w:ascii="Times New Roman" w:eastAsia="Times New Roman" w:hAnsi="Times New Roman" w:cs="Times New Roman"/>
          <w:sz w:val="24"/>
          <w:szCs w:val="24"/>
          <w:highlight w:val="white"/>
        </w:rPr>
        <w:t>. Fortaleza: UEC, 2002. Apostila. Disponível em: &lt;http://leg.ufpi.br/subsiteFiles/lapnex/arquivos/files/Apostila_-_METODOLOGIA_DA_PESQUISA%281%29.pdf&gt;. Acesso em: 12 set. 2018.</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 xml:space="preserve">FREITAS, Ernade César de; PRODANOV, Cleber Cristiano. </w:t>
      </w:r>
      <w:r w:rsidRPr="00E41035">
        <w:rPr>
          <w:rFonts w:ascii="Times New Roman" w:eastAsia="Times New Roman" w:hAnsi="Times New Roman" w:cs="Times New Roman"/>
          <w:b/>
          <w:sz w:val="24"/>
          <w:szCs w:val="24"/>
          <w:highlight w:val="white"/>
        </w:rPr>
        <w:t>Metodologia do Traba</w:t>
      </w:r>
      <w:r w:rsidRPr="00E41035">
        <w:rPr>
          <w:rFonts w:ascii="Times New Roman" w:eastAsia="Times New Roman" w:hAnsi="Times New Roman" w:cs="Times New Roman"/>
          <w:b/>
          <w:sz w:val="24"/>
          <w:szCs w:val="24"/>
          <w:highlight w:val="white"/>
        </w:rPr>
        <w:t>lho Científico: Métodos e Técnicas da Pesquisa e do Trabalho Acadêmico</w:t>
      </w:r>
      <w:r w:rsidRPr="00E41035">
        <w:rPr>
          <w:rFonts w:ascii="Times New Roman" w:eastAsia="Times New Roman" w:hAnsi="Times New Roman" w:cs="Times New Roman"/>
          <w:sz w:val="24"/>
          <w:szCs w:val="24"/>
          <w:highlight w:val="white"/>
        </w:rPr>
        <w:t>. Universidade Feevale. 2ª Edição. Rio Grande do Sul, 2013. Disponível em: &lt;http://bit.ly/2jYUJvl&gt;. Acesso em: 17 set. 2018.</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GERHARDT, Tatiana; SILVEIRA, Denise. </w:t>
      </w:r>
      <w:r w:rsidRPr="00E41035">
        <w:rPr>
          <w:rFonts w:ascii="Times New Roman" w:eastAsia="Times New Roman" w:hAnsi="Times New Roman" w:cs="Times New Roman"/>
          <w:b/>
          <w:sz w:val="24"/>
          <w:szCs w:val="24"/>
        </w:rPr>
        <w:t>Métodos de Pesquisa</w:t>
      </w:r>
      <w:r w:rsidRPr="00E41035">
        <w:rPr>
          <w:rFonts w:ascii="Times New Roman" w:eastAsia="Times New Roman" w:hAnsi="Times New Roman" w:cs="Times New Roman"/>
          <w:sz w:val="24"/>
          <w:szCs w:val="24"/>
        </w:rPr>
        <w:t>. U</w:t>
      </w:r>
      <w:r w:rsidRPr="00E41035">
        <w:rPr>
          <w:rFonts w:ascii="Times New Roman" w:eastAsia="Times New Roman" w:hAnsi="Times New Roman" w:cs="Times New Roman"/>
          <w:sz w:val="24"/>
          <w:szCs w:val="24"/>
        </w:rPr>
        <w:t>niversidade Federal do Rio Grande do Sul. 1ª Edição. Porto Alegre. Editora da UFRGS, 2009. p. 120. Disponível em: &lt;http://www.ufrgs.br/cursopgdr/downloadsSerie/derad005.pdf&gt;. Acesso em 24 set. 2018.</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GUIA dos ODS para as empresas.</w:t>
      </w:r>
      <w:r w:rsidRPr="00E41035">
        <w:rPr>
          <w:rFonts w:ascii="Times New Roman" w:eastAsia="Times New Roman" w:hAnsi="Times New Roman" w:cs="Times New Roman"/>
          <w:b/>
          <w:sz w:val="24"/>
          <w:szCs w:val="24"/>
          <w:highlight w:val="white"/>
        </w:rPr>
        <w:t xml:space="preserve"> Diretrizes para implemen</w:t>
      </w:r>
      <w:r w:rsidRPr="00E41035">
        <w:rPr>
          <w:rFonts w:ascii="Times New Roman" w:eastAsia="Times New Roman" w:hAnsi="Times New Roman" w:cs="Times New Roman"/>
          <w:b/>
          <w:sz w:val="24"/>
          <w:szCs w:val="24"/>
          <w:highlight w:val="white"/>
        </w:rPr>
        <w:t>tação dos ODS na estratégia dos negócios.</w:t>
      </w:r>
      <w:r w:rsidRPr="00E41035">
        <w:rPr>
          <w:rFonts w:ascii="Times New Roman" w:eastAsia="Times New Roman" w:hAnsi="Times New Roman" w:cs="Times New Roman"/>
          <w:sz w:val="24"/>
          <w:szCs w:val="24"/>
          <w:highlight w:val="white"/>
        </w:rPr>
        <w:t xml:space="preserve"> 2016. Disponível em: &lt;http://cebds.org/wp-content/uploads/2015/11/Guia-dos-ODS.pdf&gt;. Acesso em: 03 set. 2018.</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LORENZETTI, Julia Vaz; CARRION, Rosinha Machado. </w:t>
      </w:r>
      <w:r w:rsidRPr="00E41035">
        <w:rPr>
          <w:rFonts w:ascii="Times New Roman" w:eastAsia="Times New Roman" w:hAnsi="Times New Roman" w:cs="Times New Roman"/>
          <w:b/>
          <w:sz w:val="24"/>
          <w:szCs w:val="24"/>
        </w:rPr>
        <w:t>Governança Ambiental Global: Atores e Cenários</w:t>
      </w:r>
      <w:r w:rsidRPr="00E41035">
        <w:rPr>
          <w:rFonts w:ascii="Times New Roman" w:eastAsia="Times New Roman" w:hAnsi="Times New Roman" w:cs="Times New Roman"/>
          <w:sz w:val="24"/>
          <w:szCs w:val="24"/>
        </w:rPr>
        <w:t>. Funda</w:t>
      </w:r>
      <w:r w:rsidRPr="00E41035">
        <w:rPr>
          <w:rFonts w:ascii="Times New Roman" w:eastAsia="Times New Roman" w:hAnsi="Times New Roman" w:cs="Times New Roman"/>
          <w:sz w:val="24"/>
          <w:szCs w:val="24"/>
        </w:rPr>
        <w:t xml:space="preserve">ção Getúlio Vargas. 2012. Disponível em: </w:t>
      </w:r>
      <w:r w:rsidRPr="00E41035">
        <w:rPr>
          <w:rFonts w:ascii="Times New Roman" w:eastAsia="Times New Roman" w:hAnsi="Times New Roman" w:cs="Times New Roman"/>
          <w:sz w:val="24"/>
          <w:szCs w:val="24"/>
        </w:rPr>
        <w:lastRenderedPageBreak/>
        <w:t>&lt;http://bibliotecadigital.fgv.br/ojs/index.php/cadernosebape/article/view/5492/4212&gt;. Acesso em: 20 set. 2018.</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NAÇÕES UNIDAS. </w:t>
      </w:r>
      <w:r w:rsidRPr="00E41035">
        <w:rPr>
          <w:rFonts w:ascii="Times New Roman" w:eastAsia="Times New Roman" w:hAnsi="Times New Roman" w:cs="Times New Roman"/>
          <w:b/>
          <w:sz w:val="24"/>
          <w:szCs w:val="24"/>
        </w:rPr>
        <w:t xml:space="preserve">Objetivo 12. Assegurar Padrões de Produção e de Consumo Sustentáveis. </w:t>
      </w:r>
      <w:r w:rsidRPr="00E41035">
        <w:rPr>
          <w:rFonts w:ascii="Times New Roman" w:eastAsia="Times New Roman" w:hAnsi="Times New Roman" w:cs="Times New Roman"/>
          <w:sz w:val="24"/>
          <w:szCs w:val="24"/>
        </w:rPr>
        <w:t xml:space="preserve">2018. Disponível em: </w:t>
      </w:r>
      <w:r w:rsidRPr="00E41035">
        <w:rPr>
          <w:rFonts w:ascii="Times New Roman" w:eastAsia="Times New Roman" w:hAnsi="Times New Roman" w:cs="Times New Roman"/>
          <w:b/>
          <w:sz w:val="24"/>
          <w:szCs w:val="24"/>
        </w:rPr>
        <w:t>&lt;</w:t>
      </w:r>
      <w:r w:rsidRPr="00E41035">
        <w:rPr>
          <w:rFonts w:ascii="Times New Roman" w:eastAsia="Times New Roman" w:hAnsi="Times New Roman" w:cs="Times New Roman"/>
          <w:sz w:val="24"/>
          <w:szCs w:val="24"/>
        </w:rPr>
        <w:t>https://nacoesunidas.org/pos2015/ods12/&gt;. Acesso em: 20 set. 2018.</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 xml:space="preserve">NATURA. </w:t>
      </w:r>
      <w:r w:rsidRPr="00E41035">
        <w:rPr>
          <w:rFonts w:ascii="Times New Roman" w:eastAsia="Times New Roman" w:hAnsi="Times New Roman" w:cs="Times New Roman"/>
          <w:b/>
          <w:sz w:val="24"/>
          <w:szCs w:val="24"/>
          <w:highlight w:val="white"/>
        </w:rPr>
        <w:t>Natura lança “Programa Amazônia”</w:t>
      </w:r>
      <w:r w:rsidRPr="00E41035">
        <w:rPr>
          <w:rFonts w:ascii="Times New Roman" w:eastAsia="Times New Roman" w:hAnsi="Times New Roman" w:cs="Times New Roman"/>
          <w:sz w:val="24"/>
          <w:szCs w:val="24"/>
          <w:highlight w:val="white"/>
        </w:rPr>
        <w:t>. 2011. Disponível em: &lt;http://natu.infoinvest.com.br/p</w:t>
      </w:r>
      <w:r w:rsidRPr="00E41035">
        <w:rPr>
          <w:rFonts w:ascii="Times New Roman" w:eastAsia="Times New Roman" w:hAnsi="Times New Roman" w:cs="Times New Roman"/>
          <w:sz w:val="24"/>
          <w:szCs w:val="24"/>
          <w:highlight w:val="white"/>
        </w:rPr>
        <w:t>tb/3936/Release_Programa_Amazonia.pdf&gt;. Acesso em: 17 set. 2018.</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 xml:space="preserve">NATURA. </w:t>
      </w:r>
      <w:r w:rsidRPr="00E41035">
        <w:rPr>
          <w:rFonts w:ascii="Times New Roman" w:eastAsia="Times New Roman" w:hAnsi="Times New Roman" w:cs="Times New Roman"/>
          <w:b/>
          <w:sz w:val="24"/>
          <w:szCs w:val="24"/>
          <w:highlight w:val="white"/>
        </w:rPr>
        <w:t>Prêmios e Reconhecimentos</w:t>
      </w:r>
      <w:r w:rsidRPr="00E41035">
        <w:rPr>
          <w:rFonts w:ascii="Times New Roman" w:eastAsia="Times New Roman" w:hAnsi="Times New Roman" w:cs="Times New Roman"/>
          <w:sz w:val="24"/>
          <w:szCs w:val="24"/>
          <w:highlight w:val="white"/>
        </w:rPr>
        <w:t>. 2014. Disponível em : &lt;http://www.natura.com.br/sites/default/files/static/relatorio/pdf/5_4_premios_e_reconhecimentos.pdf&gt;. Acesso em: 18 set. 2018.</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NA</w:t>
      </w:r>
      <w:r w:rsidRPr="00E41035">
        <w:rPr>
          <w:rFonts w:ascii="Times New Roman" w:eastAsia="Times New Roman" w:hAnsi="Times New Roman" w:cs="Times New Roman"/>
          <w:sz w:val="24"/>
          <w:szCs w:val="24"/>
          <w:highlight w:val="white"/>
        </w:rPr>
        <w:t xml:space="preserve">TURA. </w:t>
      </w:r>
      <w:r w:rsidRPr="00E41035">
        <w:rPr>
          <w:rFonts w:ascii="Times New Roman" w:eastAsia="Times New Roman" w:hAnsi="Times New Roman" w:cs="Times New Roman"/>
          <w:b/>
          <w:sz w:val="24"/>
          <w:szCs w:val="24"/>
          <w:highlight w:val="white"/>
        </w:rPr>
        <w:t>Relatório Anual Natura 2016.</w:t>
      </w:r>
      <w:r w:rsidRPr="00E41035">
        <w:rPr>
          <w:rFonts w:ascii="Times New Roman" w:eastAsia="Times New Roman" w:hAnsi="Times New Roman" w:cs="Times New Roman"/>
          <w:sz w:val="24"/>
          <w:szCs w:val="24"/>
          <w:highlight w:val="white"/>
        </w:rPr>
        <w:t xml:space="preserve"> 2016. Disponível em: &lt;http://www.natura.com.br/sites/default/files/ra_natura_2016_1_.pdf&gt;. Acesso em: 10 set. 2018.</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 xml:space="preserve">NATURA. </w:t>
      </w:r>
      <w:r w:rsidRPr="00E41035">
        <w:rPr>
          <w:rFonts w:ascii="Times New Roman" w:eastAsia="Times New Roman" w:hAnsi="Times New Roman" w:cs="Times New Roman"/>
          <w:b/>
          <w:sz w:val="24"/>
          <w:szCs w:val="24"/>
          <w:highlight w:val="white"/>
        </w:rPr>
        <w:t>Relatório Anual Natura 2017</w:t>
      </w:r>
      <w:r w:rsidRPr="00E41035">
        <w:rPr>
          <w:rFonts w:ascii="Times New Roman" w:eastAsia="Times New Roman" w:hAnsi="Times New Roman" w:cs="Times New Roman"/>
          <w:sz w:val="24"/>
          <w:szCs w:val="24"/>
          <w:highlight w:val="white"/>
        </w:rPr>
        <w:t>. 2017. Disponível em: &lt;http://www.natura.com.br/sites/default/files</w:t>
      </w:r>
      <w:r w:rsidRPr="00E41035">
        <w:rPr>
          <w:rFonts w:ascii="Times New Roman" w:eastAsia="Times New Roman" w:hAnsi="Times New Roman" w:cs="Times New Roman"/>
          <w:sz w:val="24"/>
          <w:szCs w:val="24"/>
          <w:highlight w:val="white"/>
        </w:rPr>
        <w:t>/media/natura-ra-gri-2017.pdf&gt;. Acesso em: 23 set. 2018.</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 xml:space="preserve">ONU Brasil. </w:t>
      </w:r>
      <w:r w:rsidRPr="00E41035">
        <w:rPr>
          <w:rFonts w:ascii="Times New Roman" w:eastAsia="Times New Roman" w:hAnsi="Times New Roman" w:cs="Times New Roman"/>
          <w:b/>
          <w:sz w:val="24"/>
          <w:szCs w:val="24"/>
          <w:highlight w:val="white"/>
        </w:rPr>
        <w:t>17 Motivos para transformar nosso mundo</w:t>
      </w:r>
      <w:r w:rsidRPr="00E41035">
        <w:rPr>
          <w:rFonts w:ascii="Times New Roman" w:eastAsia="Times New Roman" w:hAnsi="Times New Roman" w:cs="Times New Roman"/>
          <w:sz w:val="24"/>
          <w:szCs w:val="24"/>
          <w:highlight w:val="white"/>
        </w:rPr>
        <w:t>. 2018. Disponível em: &lt;https://nacoesunidas.org/pos2015/&gt;. Acesso em: 17 set. 2018.</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 xml:space="preserve">ONU. </w:t>
      </w:r>
      <w:r w:rsidRPr="00E41035">
        <w:rPr>
          <w:rFonts w:ascii="Times New Roman" w:eastAsia="Times New Roman" w:hAnsi="Times New Roman" w:cs="Times New Roman"/>
          <w:b/>
          <w:sz w:val="24"/>
          <w:szCs w:val="24"/>
          <w:highlight w:val="white"/>
        </w:rPr>
        <w:t>The Sustainable Development Agenda</w:t>
      </w:r>
      <w:r w:rsidRPr="00E41035">
        <w:rPr>
          <w:rFonts w:ascii="Times New Roman" w:eastAsia="Times New Roman" w:hAnsi="Times New Roman" w:cs="Times New Roman"/>
          <w:sz w:val="24"/>
          <w:szCs w:val="24"/>
          <w:highlight w:val="white"/>
        </w:rPr>
        <w:t>. 2018. Disponível e</w:t>
      </w:r>
      <w:r w:rsidRPr="00E41035">
        <w:rPr>
          <w:rFonts w:ascii="Times New Roman" w:eastAsia="Times New Roman" w:hAnsi="Times New Roman" w:cs="Times New Roman"/>
          <w:sz w:val="24"/>
          <w:szCs w:val="24"/>
          <w:highlight w:val="white"/>
        </w:rPr>
        <w:t>m: &lt;https://www.un.org/sustainabledevelopment/development-agenda/&gt;. Acesso em:  03 set. 2018.</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 xml:space="preserve">PACTO GLOBAL. </w:t>
      </w:r>
      <w:r w:rsidRPr="00E41035">
        <w:rPr>
          <w:rFonts w:ascii="Times New Roman" w:eastAsia="Times New Roman" w:hAnsi="Times New Roman" w:cs="Times New Roman"/>
          <w:b/>
          <w:sz w:val="24"/>
          <w:szCs w:val="24"/>
          <w:highlight w:val="white"/>
        </w:rPr>
        <w:t xml:space="preserve">Os Dez Princípios: </w:t>
      </w:r>
      <w:r w:rsidRPr="00E41035">
        <w:rPr>
          <w:rFonts w:ascii="Times New Roman" w:eastAsia="Times New Roman" w:hAnsi="Times New Roman" w:cs="Times New Roman"/>
          <w:sz w:val="24"/>
          <w:szCs w:val="24"/>
          <w:highlight w:val="white"/>
        </w:rPr>
        <w:t>Pacto Global. 2018. Disponível em: &lt;http://pactoglobal.org.br/10-principios/&gt;. Acesso em: 28 set. 2018.</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 xml:space="preserve">PACTO GLOBAL. </w:t>
      </w:r>
      <w:r w:rsidRPr="00E41035">
        <w:rPr>
          <w:rFonts w:ascii="Times New Roman" w:eastAsia="Times New Roman" w:hAnsi="Times New Roman" w:cs="Times New Roman"/>
          <w:b/>
          <w:sz w:val="24"/>
          <w:szCs w:val="24"/>
          <w:highlight w:val="white"/>
        </w:rPr>
        <w:t>O que é</w:t>
      </w:r>
      <w:r w:rsidRPr="00E41035">
        <w:rPr>
          <w:rFonts w:ascii="Times New Roman" w:eastAsia="Times New Roman" w:hAnsi="Times New Roman" w:cs="Times New Roman"/>
          <w:b/>
          <w:sz w:val="24"/>
          <w:szCs w:val="24"/>
          <w:highlight w:val="white"/>
        </w:rPr>
        <w:t>?:</w:t>
      </w:r>
      <w:r w:rsidRPr="00E41035">
        <w:rPr>
          <w:rFonts w:ascii="Times New Roman" w:eastAsia="Times New Roman" w:hAnsi="Times New Roman" w:cs="Times New Roman"/>
          <w:sz w:val="24"/>
          <w:szCs w:val="24"/>
          <w:highlight w:val="white"/>
        </w:rPr>
        <w:t xml:space="preserve"> Pacto Global. 2018. Disponível em: &lt;http://pactoglobal.org.br/o-que-e/&gt;. Acesso em: 28. set. 2018.</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 xml:space="preserve">PACTO GLOBAL. </w:t>
      </w:r>
      <w:r w:rsidRPr="00E41035">
        <w:rPr>
          <w:rFonts w:ascii="Times New Roman" w:eastAsia="Times New Roman" w:hAnsi="Times New Roman" w:cs="Times New Roman"/>
          <w:b/>
          <w:sz w:val="24"/>
          <w:szCs w:val="24"/>
          <w:highlight w:val="white"/>
        </w:rPr>
        <w:t>CBPG - Comitê Brasileiro do Pacto Global</w:t>
      </w:r>
      <w:r w:rsidRPr="00E41035">
        <w:rPr>
          <w:rFonts w:ascii="Times New Roman" w:eastAsia="Times New Roman" w:hAnsi="Times New Roman" w:cs="Times New Roman"/>
          <w:sz w:val="24"/>
          <w:szCs w:val="24"/>
          <w:highlight w:val="white"/>
        </w:rPr>
        <w:t>. 2018. Disponível em: &lt;http://pactoglobal.org.br/cbpg-comite-brasileiro-do-pacto-global/&gt;. Acesso</w:t>
      </w:r>
      <w:r w:rsidRPr="00E41035">
        <w:rPr>
          <w:rFonts w:ascii="Times New Roman" w:eastAsia="Times New Roman" w:hAnsi="Times New Roman" w:cs="Times New Roman"/>
          <w:sz w:val="24"/>
          <w:szCs w:val="24"/>
          <w:highlight w:val="white"/>
        </w:rPr>
        <w:t xml:space="preserve"> em: 28 set. 2018.</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PENSAMENTO Verde. </w:t>
      </w:r>
      <w:r w:rsidRPr="00E41035">
        <w:rPr>
          <w:rFonts w:ascii="Times New Roman" w:eastAsia="Times New Roman" w:hAnsi="Times New Roman" w:cs="Times New Roman"/>
          <w:b/>
          <w:sz w:val="24"/>
          <w:szCs w:val="24"/>
        </w:rPr>
        <w:t>Conheça os Objetivos de Desenvolvimento Sustentável (ODS) estabelecido durante a RIO+20</w:t>
      </w:r>
      <w:r w:rsidRPr="00E41035">
        <w:rPr>
          <w:rFonts w:ascii="Times New Roman" w:eastAsia="Times New Roman" w:hAnsi="Times New Roman" w:cs="Times New Roman"/>
          <w:sz w:val="24"/>
          <w:szCs w:val="24"/>
        </w:rPr>
        <w:t>. 2014. Disponível em: &lt;https://www.pensamentoverde.com.br/sustentabilidade/conheca-os-objetivos-de-desenvolvimento-sustentavel-ods-estabelecido-durante-rio20/&gt;. Acesso em: 20 set. 2018.</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QUARTIM, Elisa. </w:t>
      </w:r>
      <w:r w:rsidRPr="00E41035">
        <w:rPr>
          <w:rFonts w:ascii="Times New Roman" w:eastAsia="Times New Roman" w:hAnsi="Times New Roman" w:cs="Times New Roman"/>
          <w:b/>
          <w:sz w:val="24"/>
          <w:szCs w:val="24"/>
        </w:rPr>
        <w:t>Natura Ekos com PET reciclado</w:t>
      </w:r>
      <w:r w:rsidRPr="00E41035">
        <w:rPr>
          <w:rFonts w:ascii="Times New Roman" w:eastAsia="Times New Roman" w:hAnsi="Times New Roman" w:cs="Times New Roman"/>
          <w:sz w:val="24"/>
          <w:szCs w:val="24"/>
        </w:rPr>
        <w:t>. Embalagem Sustentáve</w:t>
      </w:r>
      <w:r w:rsidRPr="00E41035">
        <w:rPr>
          <w:rFonts w:ascii="Times New Roman" w:eastAsia="Times New Roman" w:hAnsi="Times New Roman" w:cs="Times New Roman"/>
          <w:sz w:val="24"/>
          <w:szCs w:val="24"/>
        </w:rPr>
        <w:t>l. 2008. Disponível em: &lt;http://embalagemsustentavel.com.br/2008/08/11/natura-ekos-com-pet-reciclado/&gt;. Acesso em: 25 set. 2018.</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lastRenderedPageBreak/>
        <w:t>RAMPAZO, Adriana Vinholi; ICHIKAWA, Elisa Yoshie; CARRIERI, Alexandre de Pádua. A influência do “mundo dos negócios” na Gover</w:t>
      </w:r>
      <w:r w:rsidRPr="00E41035">
        <w:rPr>
          <w:rFonts w:ascii="Times New Roman" w:eastAsia="Times New Roman" w:hAnsi="Times New Roman" w:cs="Times New Roman"/>
          <w:sz w:val="24"/>
          <w:szCs w:val="24"/>
        </w:rPr>
        <w:t xml:space="preserve">nança Ambiental Global. </w:t>
      </w:r>
      <w:r w:rsidRPr="00E41035">
        <w:rPr>
          <w:rFonts w:ascii="Times New Roman" w:eastAsia="Times New Roman" w:hAnsi="Times New Roman" w:cs="Times New Roman"/>
          <w:b/>
          <w:sz w:val="24"/>
          <w:szCs w:val="24"/>
        </w:rPr>
        <w:t>Revista de Ciências da Administração</w:t>
      </w:r>
      <w:r w:rsidRPr="00E41035">
        <w:rPr>
          <w:rFonts w:ascii="Times New Roman" w:eastAsia="Times New Roman" w:hAnsi="Times New Roman" w:cs="Times New Roman"/>
          <w:sz w:val="24"/>
          <w:szCs w:val="24"/>
        </w:rPr>
        <w:t>, v. 16, n. 40, p. 75-89, dez. 2014.</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SANTOS, Maria Helena de Castro. Governabilidade, Governança e Democracia: Criação da Capacidade Governativa e Relações Executivo-Legislativo no Brasil Pós Co</w:t>
      </w:r>
      <w:r w:rsidRPr="00E41035">
        <w:rPr>
          <w:rFonts w:ascii="Times New Roman" w:eastAsia="Times New Roman" w:hAnsi="Times New Roman" w:cs="Times New Roman"/>
          <w:sz w:val="24"/>
          <w:szCs w:val="24"/>
        </w:rPr>
        <w:t xml:space="preserve">nstituinte. </w:t>
      </w:r>
      <w:r w:rsidRPr="00E41035">
        <w:rPr>
          <w:rFonts w:ascii="Times New Roman" w:eastAsia="Times New Roman" w:hAnsi="Times New Roman" w:cs="Times New Roman"/>
          <w:b/>
          <w:sz w:val="24"/>
          <w:szCs w:val="24"/>
        </w:rPr>
        <w:t>DADOS – Revista de Ciências Sociais</w:t>
      </w:r>
      <w:r w:rsidRPr="00E41035">
        <w:rPr>
          <w:rFonts w:ascii="Times New Roman" w:eastAsia="Times New Roman" w:hAnsi="Times New Roman" w:cs="Times New Roman"/>
          <w:sz w:val="24"/>
          <w:szCs w:val="24"/>
        </w:rPr>
        <w:t>, Rio de Janeiro, v. 40, n 3,  p. 335-376, 1997. Disponível em: &lt;https://goo.gl/BdizFm&gt;. Acesso em: 19 set. 2018.</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 xml:space="preserve">SANTOS, Simone Aparecida; ALVES, André Luis Centofante. </w:t>
      </w:r>
      <w:r w:rsidRPr="00E41035">
        <w:rPr>
          <w:rFonts w:ascii="Times New Roman" w:eastAsia="Times New Roman" w:hAnsi="Times New Roman" w:cs="Times New Roman"/>
          <w:b/>
          <w:sz w:val="24"/>
          <w:szCs w:val="24"/>
          <w:highlight w:val="white"/>
        </w:rPr>
        <w:t xml:space="preserve">Responsabilidade Social Empresarial: </w:t>
      </w:r>
      <w:r w:rsidRPr="00E41035">
        <w:rPr>
          <w:rFonts w:ascii="Times New Roman" w:eastAsia="Times New Roman" w:hAnsi="Times New Roman" w:cs="Times New Roman"/>
          <w:b/>
          <w:sz w:val="24"/>
          <w:szCs w:val="24"/>
          <w:highlight w:val="white"/>
        </w:rPr>
        <w:t>Um Estudo de Aplicação dos Indicadores ETHOS – O Caso Natura</w:t>
      </w:r>
      <w:r w:rsidRPr="00E41035">
        <w:rPr>
          <w:rFonts w:ascii="Times New Roman" w:eastAsia="Times New Roman" w:hAnsi="Times New Roman" w:cs="Times New Roman"/>
          <w:sz w:val="24"/>
          <w:szCs w:val="24"/>
          <w:highlight w:val="white"/>
        </w:rPr>
        <w:t>. Na Vanguarda do Conhecimento: diálogos e debates. Cap. 45. Uni-FACEF. São Paulo, 2013. Disponível em: &lt;http://pos.unifacef.com.br/_livros/Vanguarda_Conhecimento/Artigos/Simone_Aparecida_Santos.p</w:t>
      </w:r>
      <w:r w:rsidRPr="00E41035">
        <w:rPr>
          <w:rFonts w:ascii="Times New Roman" w:eastAsia="Times New Roman" w:hAnsi="Times New Roman" w:cs="Times New Roman"/>
          <w:sz w:val="24"/>
          <w:szCs w:val="24"/>
          <w:highlight w:val="white"/>
        </w:rPr>
        <w:t>df&gt;. Acesso em: 19 set. 2018.</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 xml:space="preserve">SILVA, Alexandre. </w:t>
      </w:r>
      <w:r w:rsidRPr="00E41035">
        <w:rPr>
          <w:rFonts w:ascii="Times New Roman" w:eastAsia="Times New Roman" w:hAnsi="Times New Roman" w:cs="Times New Roman"/>
          <w:b/>
          <w:sz w:val="24"/>
          <w:szCs w:val="24"/>
          <w:highlight w:val="white"/>
        </w:rPr>
        <w:t>Natura e sua Responsabilidade Social no Brasil</w:t>
      </w:r>
      <w:r w:rsidRPr="00E41035">
        <w:rPr>
          <w:rFonts w:ascii="Times New Roman" w:eastAsia="Times New Roman" w:hAnsi="Times New Roman" w:cs="Times New Roman"/>
          <w:sz w:val="24"/>
          <w:szCs w:val="24"/>
          <w:highlight w:val="white"/>
        </w:rPr>
        <w:t>. 2017. Disponível em: &lt;https://pt.linkedin.com/pulse/natura-e-sua-responsabilidade-social-brasil-alexandre-silva&gt;. Acesso em: 17 set. 2018.</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highlight w:val="white"/>
        </w:rPr>
      </w:pPr>
      <w:r w:rsidRPr="00E41035">
        <w:rPr>
          <w:rFonts w:ascii="Times New Roman" w:eastAsia="Times New Roman" w:hAnsi="Times New Roman" w:cs="Times New Roman"/>
          <w:sz w:val="24"/>
          <w:szCs w:val="24"/>
          <w:highlight w:val="white"/>
        </w:rPr>
        <w:t xml:space="preserve">VIEIRA, Renata. </w:t>
      </w:r>
      <w:r w:rsidRPr="00E41035">
        <w:rPr>
          <w:rFonts w:ascii="Times New Roman" w:eastAsia="Times New Roman" w:hAnsi="Times New Roman" w:cs="Times New Roman"/>
          <w:b/>
          <w:sz w:val="24"/>
          <w:szCs w:val="24"/>
          <w:highlight w:val="white"/>
        </w:rPr>
        <w:t>Natura é a empresa mais sustentável do ano</w:t>
      </w:r>
      <w:r w:rsidRPr="00E41035">
        <w:rPr>
          <w:rFonts w:ascii="Times New Roman" w:eastAsia="Times New Roman" w:hAnsi="Times New Roman" w:cs="Times New Roman"/>
          <w:sz w:val="24"/>
          <w:szCs w:val="24"/>
          <w:highlight w:val="white"/>
        </w:rPr>
        <w:t>. Revista Exame. 2017. Disponível em: &lt;https://exame.ab</w:t>
      </w:r>
      <w:r w:rsidRPr="00E41035">
        <w:rPr>
          <w:rFonts w:ascii="Times New Roman" w:eastAsia="Times New Roman" w:hAnsi="Times New Roman" w:cs="Times New Roman"/>
          <w:sz w:val="24"/>
          <w:szCs w:val="24"/>
          <w:highlight w:val="white"/>
        </w:rPr>
        <w:t>ril.com.br/revista-exame/a-empresa-mais-sustentavel-do-ano-natura/&gt;. Acesso em: 26 set. 2018.</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rPr>
        <w:t xml:space="preserve"> </w:t>
      </w:r>
    </w:p>
    <w:p w:rsidR="00CA3CD0" w:rsidRPr="00E41035" w:rsidRDefault="0001617C" w:rsidP="00E41035">
      <w:pPr>
        <w:spacing w:line="240" w:lineRule="auto"/>
        <w:contextualSpacing w:val="0"/>
        <w:jc w:val="both"/>
        <w:rPr>
          <w:rFonts w:ascii="Times New Roman" w:eastAsia="Times New Roman" w:hAnsi="Times New Roman" w:cs="Times New Roman"/>
          <w:sz w:val="24"/>
          <w:szCs w:val="24"/>
        </w:rPr>
      </w:pPr>
      <w:r w:rsidRPr="00E41035">
        <w:rPr>
          <w:rFonts w:ascii="Times New Roman" w:eastAsia="Times New Roman" w:hAnsi="Times New Roman" w:cs="Times New Roman"/>
          <w:sz w:val="24"/>
          <w:szCs w:val="24"/>
          <w:highlight w:val="white"/>
        </w:rPr>
        <w:t xml:space="preserve">ZYLBERSZTAJN, Décio. Organização Ética: um ensaio Sobre comportamento e Estrutura das Organizações. </w:t>
      </w:r>
      <w:r w:rsidRPr="00E41035">
        <w:rPr>
          <w:rFonts w:ascii="Times New Roman" w:eastAsia="Times New Roman" w:hAnsi="Times New Roman" w:cs="Times New Roman"/>
          <w:b/>
          <w:sz w:val="24"/>
          <w:szCs w:val="24"/>
          <w:highlight w:val="white"/>
        </w:rPr>
        <w:t>Revista de Administração Contemporânea</w:t>
      </w:r>
      <w:r w:rsidRPr="00E41035">
        <w:rPr>
          <w:rFonts w:ascii="Times New Roman" w:eastAsia="Times New Roman" w:hAnsi="Times New Roman" w:cs="Times New Roman"/>
          <w:sz w:val="24"/>
          <w:szCs w:val="24"/>
          <w:highlight w:val="white"/>
        </w:rPr>
        <w:t>, v. 6, n. 2, Maio/Ago</w:t>
      </w:r>
      <w:r w:rsidRPr="00E41035">
        <w:rPr>
          <w:rFonts w:ascii="Times New Roman" w:eastAsia="Times New Roman" w:hAnsi="Times New Roman" w:cs="Times New Roman"/>
          <w:sz w:val="24"/>
          <w:szCs w:val="24"/>
          <w:highlight w:val="white"/>
        </w:rPr>
        <w:t>. 2002. Disponível em: &lt;http://www.scielo.br/pdf/rac/v6n2/v6n2a08.pdf&gt;. Acesso em: 27 set. 2018.</w:t>
      </w:r>
    </w:p>
    <w:sectPr w:rsidR="00CA3CD0" w:rsidRPr="00E41035" w:rsidSect="00E41035">
      <w:pgSz w:w="11909" w:h="16834"/>
      <w:pgMar w:top="1701"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CD0"/>
    <w:rsid w:val="0001617C"/>
    <w:rsid w:val="00A333DF"/>
    <w:rsid w:val="00CA3CD0"/>
    <w:rsid w:val="00E410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13CC9"/>
  <w15:docId w15:val="{059E71D9-C4B6-471D-BC2D-7B143342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eastAsia="pt-BR"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E41035"/>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410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7509</Words>
  <Characters>40553</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Flávia H. Góes</dc:creator>
  <cp:lastModifiedBy>Flávia H. Góes</cp:lastModifiedBy>
  <cp:revision>2</cp:revision>
  <dcterms:created xsi:type="dcterms:W3CDTF">2018-11-27T14:00:00Z</dcterms:created>
  <dcterms:modified xsi:type="dcterms:W3CDTF">2018-11-27T14:00:00Z</dcterms:modified>
</cp:coreProperties>
</file>